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C6E6" w14:textId="77777777"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14:paraId="098634E8" w14:textId="77777777" w:rsidR="00AD1C60" w:rsidRDefault="00C841E8" w:rsidP="002F1A18">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6F5746">
        <w:rPr>
          <w:rFonts w:ascii="Century Gothic" w:hAnsi="Century Gothic"/>
          <w:b/>
          <w:color w:val="2E74B5" w:themeColor="accent1" w:themeShade="BF"/>
          <w:sz w:val="24"/>
          <w:szCs w:val="24"/>
        </w:rPr>
        <w:t>2023-</w:t>
      </w:r>
      <w:r w:rsidR="00DC546C">
        <w:rPr>
          <w:rFonts w:ascii="Century Gothic" w:hAnsi="Century Gothic"/>
          <w:b/>
          <w:color w:val="2E74B5" w:themeColor="accent1" w:themeShade="BF"/>
          <w:sz w:val="24"/>
          <w:szCs w:val="24"/>
        </w:rPr>
        <w:t>0</w:t>
      </w:r>
      <w:r w:rsidR="00D37A74">
        <w:rPr>
          <w:rFonts w:ascii="Century Gothic" w:hAnsi="Century Gothic"/>
          <w:b/>
          <w:color w:val="2E74B5" w:themeColor="accent1" w:themeShade="BF"/>
          <w:sz w:val="24"/>
          <w:szCs w:val="24"/>
        </w:rPr>
        <w:t>50</w:t>
      </w:r>
    </w:p>
    <w:p w14:paraId="7CA86977" w14:textId="77777777" w:rsidR="00FC44F4" w:rsidRDefault="00FC44F4" w:rsidP="002F1A18">
      <w:pPr>
        <w:spacing w:after="0" w:line="240" w:lineRule="auto"/>
        <w:jc w:val="center"/>
        <w:rPr>
          <w:rFonts w:ascii="Century Gothic" w:hAnsi="Century Gothic"/>
          <w:b/>
          <w:color w:val="2E74B5" w:themeColor="accent1" w:themeShade="BF"/>
          <w:sz w:val="24"/>
          <w:szCs w:val="24"/>
        </w:rPr>
      </w:pPr>
      <w:r w:rsidRPr="00FC44F4">
        <w:rPr>
          <w:rFonts w:ascii="Century Gothic" w:hAnsi="Century Gothic"/>
          <w:b/>
          <w:color w:val="2E74B5" w:themeColor="accent1" w:themeShade="BF"/>
          <w:sz w:val="24"/>
          <w:szCs w:val="24"/>
          <w:highlight w:val="yellow"/>
        </w:rPr>
        <w:t>Re-Opened: Thursday, March 30, 2023</w:t>
      </w:r>
    </w:p>
    <w:tbl>
      <w:tblPr>
        <w:tblStyle w:val="TableGrid"/>
        <w:tblW w:w="0" w:type="auto"/>
        <w:tblLook w:val="04A0" w:firstRow="1" w:lastRow="0" w:firstColumn="1" w:lastColumn="0" w:noHBand="0" w:noVBand="1"/>
      </w:tblPr>
      <w:tblGrid>
        <w:gridCol w:w="4495"/>
        <w:gridCol w:w="5069"/>
      </w:tblGrid>
      <w:tr w:rsidR="00C841E8" w:rsidRPr="008137E1" w14:paraId="619CCB5D" w14:textId="77777777" w:rsidTr="002317C6">
        <w:trPr>
          <w:trHeight w:val="350"/>
        </w:trPr>
        <w:tc>
          <w:tcPr>
            <w:tcW w:w="4495" w:type="dxa"/>
            <w:vAlign w:val="center"/>
          </w:tcPr>
          <w:p w14:paraId="63E2FB7B" w14:textId="77777777" w:rsidR="00C841E8" w:rsidRPr="008137E1" w:rsidRDefault="00C841E8" w:rsidP="00405406">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405406">
              <w:rPr>
                <w:rFonts w:ascii="Century Gothic" w:hAnsi="Century Gothic"/>
                <w:sz w:val="18"/>
                <w:szCs w:val="18"/>
              </w:rPr>
              <w:t xml:space="preserve">Tuesday, </w:t>
            </w:r>
            <w:r w:rsidR="00652474">
              <w:rPr>
                <w:rFonts w:ascii="Century Gothic" w:hAnsi="Century Gothic"/>
                <w:sz w:val="18"/>
                <w:szCs w:val="18"/>
              </w:rPr>
              <w:t xml:space="preserve">January </w:t>
            </w:r>
            <w:r w:rsidR="00405406">
              <w:rPr>
                <w:rFonts w:ascii="Century Gothic" w:hAnsi="Century Gothic"/>
                <w:sz w:val="18"/>
                <w:szCs w:val="18"/>
              </w:rPr>
              <w:t>24</w:t>
            </w:r>
            <w:r w:rsidR="00652474">
              <w:rPr>
                <w:rFonts w:ascii="Century Gothic" w:hAnsi="Century Gothic"/>
                <w:sz w:val="18"/>
                <w:szCs w:val="18"/>
              </w:rPr>
              <w:t>, 2023</w:t>
            </w:r>
          </w:p>
        </w:tc>
        <w:tc>
          <w:tcPr>
            <w:tcW w:w="5069" w:type="dxa"/>
            <w:vAlign w:val="center"/>
          </w:tcPr>
          <w:p w14:paraId="15D68443" w14:textId="77777777" w:rsidR="00C841E8" w:rsidRPr="008137E1" w:rsidRDefault="00C841E8" w:rsidP="00FC44F4">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FC44F4">
              <w:rPr>
                <w:rFonts w:ascii="Century Gothic" w:hAnsi="Century Gothic"/>
                <w:sz w:val="18"/>
                <w:szCs w:val="18"/>
              </w:rPr>
              <w:t>Thursday, April 6</w:t>
            </w:r>
            <w:r w:rsidR="00652474">
              <w:rPr>
                <w:rFonts w:ascii="Century Gothic" w:hAnsi="Century Gothic"/>
                <w:sz w:val="18"/>
                <w:szCs w:val="18"/>
              </w:rPr>
              <w:t>, 2023</w:t>
            </w:r>
          </w:p>
        </w:tc>
      </w:tr>
      <w:tr w:rsidR="00C841E8" w:rsidRPr="008137E1" w14:paraId="6BAB7227" w14:textId="77777777" w:rsidTr="002317C6">
        <w:trPr>
          <w:trHeight w:val="685"/>
        </w:trPr>
        <w:tc>
          <w:tcPr>
            <w:tcW w:w="4495" w:type="dxa"/>
            <w:vAlign w:val="center"/>
          </w:tcPr>
          <w:p w14:paraId="5732A47F" w14:textId="77777777" w:rsidR="00C841E8" w:rsidRPr="008137E1" w:rsidRDefault="00C841E8" w:rsidP="00405406">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405406">
              <w:rPr>
                <w:rFonts w:ascii="Century Gothic" w:hAnsi="Century Gothic"/>
                <w:sz w:val="18"/>
                <w:szCs w:val="18"/>
              </w:rPr>
              <w:t>Anderson Road</w:t>
            </w:r>
            <w:r w:rsidR="0002659C">
              <w:rPr>
                <w:rFonts w:ascii="Century Gothic" w:hAnsi="Century Gothic"/>
                <w:sz w:val="18"/>
                <w:szCs w:val="18"/>
              </w:rPr>
              <w:t xml:space="preserve"> Branch Library, Works </w:t>
            </w:r>
            <w:r w:rsidR="00405406">
              <w:rPr>
                <w:rFonts w:ascii="Century Gothic" w:hAnsi="Century Gothic"/>
                <w:sz w:val="18"/>
                <w:szCs w:val="18"/>
              </w:rPr>
              <w:t>2 morning/afternoons and 2 evenings</w:t>
            </w:r>
            <w:r w:rsidR="0002659C">
              <w:rPr>
                <w:rFonts w:ascii="Century Gothic" w:hAnsi="Century Gothic"/>
                <w:sz w:val="18"/>
                <w:szCs w:val="18"/>
              </w:rPr>
              <w:t xml:space="preserve"> </w:t>
            </w:r>
            <w:r w:rsidR="00572977">
              <w:rPr>
                <w:rFonts w:ascii="Century Gothic" w:hAnsi="Century Gothic"/>
                <w:sz w:val="18"/>
                <w:szCs w:val="18"/>
              </w:rPr>
              <w:t xml:space="preserve">during </w:t>
            </w:r>
            <w:r w:rsidR="0002659C">
              <w:rPr>
                <w:rFonts w:ascii="Century Gothic" w:hAnsi="Century Gothic"/>
                <w:sz w:val="18"/>
                <w:szCs w:val="18"/>
              </w:rPr>
              <w:t>the week</w:t>
            </w:r>
            <w:r w:rsidR="00FD27CA">
              <w:rPr>
                <w:rFonts w:ascii="Century Gothic" w:hAnsi="Century Gothic"/>
                <w:sz w:val="18"/>
                <w:szCs w:val="18"/>
              </w:rPr>
              <w:t>.</w:t>
            </w:r>
            <w:r w:rsidR="005160E3">
              <w:rPr>
                <w:rFonts w:ascii="Century Gothic" w:hAnsi="Century Gothic"/>
                <w:sz w:val="18"/>
                <w:szCs w:val="18"/>
              </w:rPr>
              <w:t xml:space="preserve"> (See schedule below)</w:t>
            </w:r>
          </w:p>
        </w:tc>
        <w:tc>
          <w:tcPr>
            <w:tcW w:w="5069" w:type="dxa"/>
            <w:vAlign w:val="center"/>
          </w:tcPr>
          <w:p w14:paraId="4CDD83B0" w14:textId="77777777"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14:paraId="6911D1D3" w14:textId="77777777" w:rsidR="005160E3" w:rsidRPr="008137E1" w:rsidRDefault="005160E3" w:rsidP="00FD27CA">
            <w:pPr>
              <w:rPr>
                <w:rFonts w:ascii="Century Gothic" w:hAnsi="Century Gothic"/>
                <w:sz w:val="18"/>
                <w:szCs w:val="18"/>
              </w:rPr>
            </w:pPr>
            <w:r>
              <w:rPr>
                <w:rFonts w:ascii="Century Gothic" w:hAnsi="Century Gothic"/>
                <w:sz w:val="18"/>
                <w:szCs w:val="18"/>
              </w:rPr>
              <w:t xml:space="preserve">         Position works 2</w:t>
            </w:r>
            <w:r w:rsidR="00FD27CA">
              <w:rPr>
                <w:rFonts w:ascii="Century Gothic" w:hAnsi="Century Gothic"/>
                <w:sz w:val="18"/>
                <w:szCs w:val="18"/>
              </w:rPr>
              <w:t>0</w:t>
            </w:r>
            <w:r>
              <w:rPr>
                <w:rFonts w:ascii="Century Gothic" w:hAnsi="Century Gothic"/>
                <w:sz w:val="18"/>
                <w:szCs w:val="18"/>
              </w:rPr>
              <w:t xml:space="preserve"> hours per week</w:t>
            </w:r>
          </w:p>
        </w:tc>
      </w:tr>
      <w:tr w:rsidR="00C841E8" w:rsidRPr="008137E1" w14:paraId="140E7934" w14:textId="77777777" w:rsidTr="002317C6">
        <w:trPr>
          <w:trHeight w:val="350"/>
        </w:trPr>
        <w:tc>
          <w:tcPr>
            <w:tcW w:w="4495" w:type="dxa"/>
            <w:vAlign w:val="center"/>
          </w:tcPr>
          <w:p w14:paraId="2B472E97" w14:textId="77777777"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069" w:type="dxa"/>
            <w:vAlign w:val="center"/>
          </w:tcPr>
          <w:p w14:paraId="64D32A66" w14:textId="77777777" w:rsidR="00C841E8" w:rsidRPr="008137E1" w:rsidRDefault="00B620B6" w:rsidP="00405406">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405406">
              <w:rPr>
                <w:rFonts w:ascii="Century Gothic" w:hAnsi="Century Gothic"/>
                <w:sz w:val="18"/>
                <w:szCs w:val="18"/>
              </w:rPr>
              <w:t>February</w:t>
            </w:r>
            <w:r w:rsidR="00652474">
              <w:rPr>
                <w:rFonts w:ascii="Century Gothic" w:hAnsi="Century Gothic"/>
                <w:sz w:val="18"/>
                <w:szCs w:val="18"/>
              </w:rPr>
              <w:t xml:space="preserve"> 2023</w:t>
            </w:r>
          </w:p>
        </w:tc>
      </w:tr>
      <w:tr w:rsidR="00C841E8" w:rsidRPr="008137E1" w14:paraId="3203EE0C" w14:textId="77777777" w:rsidTr="00764C13">
        <w:trPr>
          <w:trHeight w:val="359"/>
        </w:trPr>
        <w:tc>
          <w:tcPr>
            <w:tcW w:w="9564" w:type="dxa"/>
            <w:gridSpan w:val="2"/>
            <w:vAlign w:val="center"/>
          </w:tcPr>
          <w:p w14:paraId="0A4C73D2" w14:textId="77777777" w:rsidR="00C841E8" w:rsidRPr="008137E1" w:rsidRDefault="00C841E8" w:rsidP="00405406">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405406">
              <w:rPr>
                <w:rFonts w:ascii="Century Gothic" w:hAnsi="Century Gothic"/>
                <w:sz w:val="18"/>
                <w:szCs w:val="18"/>
              </w:rPr>
              <w:t>Anderson Road</w:t>
            </w:r>
            <w:r w:rsidR="0002659C">
              <w:rPr>
                <w:rFonts w:ascii="Century Gothic" w:hAnsi="Century Gothic"/>
                <w:sz w:val="18"/>
                <w:szCs w:val="18"/>
              </w:rPr>
              <w:t xml:space="preserve"> B</w:t>
            </w:r>
            <w:r w:rsidR="00FD27CA">
              <w:rPr>
                <w:rFonts w:ascii="Century Gothic" w:hAnsi="Century Gothic"/>
                <w:sz w:val="18"/>
                <w:szCs w:val="18"/>
              </w:rPr>
              <w:t>ranch</w:t>
            </w:r>
            <w:r w:rsidR="006F5746">
              <w:rPr>
                <w:rFonts w:ascii="Century Gothic" w:hAnsi="Century Gothic"/>
                <w:sz w:val="18"/>
                <w:szCs w:val="18"/>
              </w:rPr>
              <w:t xml:space="preserve"> Library, </w:t>
            </w:r>
            <w:r w:rsidR="00405406">
              <w:rPr>
                <w:rFonts w:ascii="Century Gothic" w:hAnsi="Century Gothic"/>
                <w:sz w:val="18"/>
                <w:szCs w:val="18"/>
              </w:rPr>
              <w:t>2625 Anderson Road, Greenville</w:t>
            </w:r>
            <w:r w:rsidR="006F5746">
              <w:rPr>
                <w:rFonts w:ascii="Century Gothic" w:hAnsi="Century Gothic"/>
                <w:sz w:val="18"/>
                <w:szCs w:val="18"/>
              </w:rPr>
              <w:t>, S</w:t>
            </w:r>
            <w:r w:rsidR="00FC4EC2">
              <w:rPr>
                <w:rFonts w:ascii="Century Gothic" w:hAnsi="Century Gothic"/>
                <w:sz w:val="18"/>
                <w:szCs w:val="18"/>
              </w:rPr>
              <w:t xml:space="preserve">outh </w:t>
            </w:r>
            <w:r w:rsidR="006F5746">
              <w:rPr>
                <w:rFonts w:ascii="Century Gothic" w:hAnsi="Century Gothic"/>
                <w:sz w:val="18"/>
                <w:szCs w:val="18"/>
              </w:rPr>
              <w:t>C</w:t>
            </w:r>
            <w:r w:rsidR="00FC4EC2">
              <w:rPr>
                <w:rFonts w:ascii="Century Gothic" w:hAnsi="Century Gothic"/>
                <w:sz w:val="18"/>
                <w:szCs w:val="18"/>
              </w:rPr>
              <w:t>arolina</w:t>
            </w:r>
          </w:p>
        </w:tc>
      </w:tr>
      <w:tr w:rsidR="00C841E8" w:rsidRPr="008137E1" w14:paraId="5610CDA7" w14:textId="77777777" w:rsidTr="00405406">
        <w:trPr>
          <w:trHeight w:val="386"/>
        </w:trPr>
        <w:tc>
          <w:tcPr>
            <w:tcW w:w="9564" w:type="dxa"/>
            <w:gridSpan w:val="2"/>
            <w:vAlign w:val="center"/>
          </w:tcPr>
          <w:p w14:paraId="5BD00305" w14:textId="77777777" w:rsidR="00D43DBF" w:rsidRPr="0002659C" w:rsidRDefault="00C841E8" w:rsidP="00405406">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dule:</w:t>
            </w:r>
            <w:r w:rsidR="00652474">
              <w:rPr>
                <w:rFonts w:ascii="Century Gothic" w:hAnsi="Century Gothic"/>
                <w:sz w:val="18"/>
                <w:szCs w:val="18"/>
              </w:rPr>
              <w:t xml:space="preserve"> </w:t>
            </w:r>
            <w:r w:rsidR="00DC546C">
              <w:rPr>
                <w:rFonts w:ascii="Century Gothic" w:hAnsi="Century Gothic"/>
                <w:sz w:val="18"/>
                <w:szCs w:val="18"/>
              </w:rPr>
              <w:t>Mon</w:t>
            </w:r>
            <w:r w:rsidR="00D37A74">
              <w:rPr>
                <w:rFonts w:ascii="Century Gothic" w:hAnsi="Century Gothic"/>
                <w:sz w:val="18"/>
                <w:szCs w:val="18"/>
              </w:rPr>
              <w:t xml:space="preserve">. &amp; Tues. 9:00a-2:00p; and Wed. &amp; Thurs. </w:t>
            </w:r>
            <w:r w:rsidR="00405406">
              <w:rPr>
                <w:rFonts w:ascii="Century Gothic" w:hAnsi="Century Gothic"/>
                <w:sz w:val="18"/>
                <w:szCs w:val="18"/>
              </w:rPr>
              <w:t>4</w:t>
            </w:r>
            <w:r w:rsidR="00652474">
              <w:rPr>
                <w:rFonts w:ascii="Century Gothic" w:hAnsi="Century Gothic"/>
                <w:sz w:val="18"/>
                <w:szCs w:val="18"/>
              </w:rPr>
              <w:t>:00p-9:00p</w:t>
            </w:r>
            <w:r w:rsidR="00D43DBF">
              <w:rPr>
                <w:rFonts w:ascii="Century Gothic" w:hAnsi="Century Gothic"/>
                <w:sz w:val="18"/>
                <w:szCs w:val="18"/>
              </w:rPr>
              <w:t xml:space="preserve">                </w:t>
            </w:r>
          </w:p>
        </w:tc>
      </w:tr>
    </w:tbl>
    <w:p w14:paraId="5DAE5CA7" w14:textId="77777777" w:rsidR="0076218E" w:rsidRPr="008137E1" w:rsidRDefault="0076218E" w:rsidP="00B620B6">
      <w:pPr>
        <w:pStyle w:val="Heading2"/>
        <w:rPr>
          <w:rFonts w:ascii="Century Gothic" w:hAnsi="Century Gothic"/>
          <w:b/>
          <w:sz w:val="18"/>
          <w:szCs w:val="18"/>
          <w:u w:val="single"/>
        </w:rPr>
      </w:pPr>
    </w:p>
    <w:p w14:paraId="05255C78" w14:textId="77777777"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14:paraId="05592D5B" w14:textId="77E1413D" w:rsidR="005160E3"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14:paraId="1C72E570"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14:paraId="7ED8A7FD"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14:paraId="58B19EDA"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14:paraId="3127FA79"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14:paraId="65C0AF4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14:paraId="2C11F16B"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14:paraId="4767648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14:paraId="64891E0F"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14:paraId="7B52FF0F" w14:textId="77777777" w:rsidR="0013478A" w:rsidRPr="008925D0" w:rsidRDefault="0013478A" w:rsidP="0013478A">
      <w:pPr>
        <w:pStyle w:val="ListParagraph"/>
        <w:rPr>
          <w:rFonts w:ascii="Century Gothic" w:hAnsi="Century Gothic"/>
          <w:color w:val="000000"/>
          <w:sz w:val="18"/>
          <w:szCs w:val="18"/>
        </w:rPr>
      </w:pPr>
    </w:p>
    <w:p w14:paraId="3A0FEBF1"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14:paraId="0FDB6262" w14:textId="77777777" w:rsidR="0013478A" w:rsidRPr="00ED510B" w:rsidRDefault="0013478A" w:rsidP="0013478A">
      <w:pPr>
        <w:pStyle w:val="BodyText"/>
        <w:rPr>
          <w:rFonts w:ascii="Century Gothic" w:hAnsi="Century Gothic"/>
          <w:sz w:val="18"/>
          <w:szCs w:val="18"/>
        </w:rPr>
      </w:pPr>
      <w:r w:rsidRPr="00ED510B">
        <w:rPr>
          <w:rFonts w:ascii="Century Gothic" w:hAnsi="Century Gothic"/>
          <w:sz w:val="18"/>
          <w:szCs w:val="18"/>
        </w:rPr>
        <w:t>Must have the ability to:</w:t>
      </w:r>
    </w:p>
    <w:p w14:paraId="6E59F74E"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14:paraId="0C7163E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14:paraId="75122C11"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14:paraId="55318D3F"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14:paraId="69049A80"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14:paraId="70A820ED"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14:paraId="7D040AAC"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14:paraId="1F1A5BF4"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14:paraId="51464FAB"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14:paraId="116B3D8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14:paraId="5A23EE75" w14:textId="77777777" w:rsidR="0013478A" w:rsidRPr="00430619" w:rsidRDefault="0013478A" w:rsidP="0013478A">
      <w:pPr>
        <w:tabs>
          <w:tab w:val="left" w:pos="720"/>
        </w:tabs>
        <w:spacing w:after="0" w:line="240" w:lineRule="auto"/>
        <w:ind w:left="720"/>
        <w:rPr>
          <w:rFonts w:ascii="Century Gothic" w:hAnsi="Century Gothic"/>
          <w:sz w:val="18"/>
          <w:szCs w:val="18"/>
        </w:rPr>
      </w:pPr>
    </w:p>
    <w:p w14:paraId="2F7FE1DC" w14:textId="77777777" w:rsidR="0013478A" w:rsidRDefault="0013478A" w:rsidP="0013478A">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14:paraId="58088937" w14:textId="77777777" w:rsidR="0013478A" w:rsidRPr="00430619" w:rsidRDefault="0013478A" w:rsidP="0013478A">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14:paraId="5A84EA15" w14:textId="77777777" w:rsidR="0013478A" w:rsidRPr="00CD60D0"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14:paraId="3814FF12"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14:paraId="188A2E68" w14:textId="77777777" w:rsidR="0013478A" w:rsidRPr="008C10A0"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14:paraId="08230F98" w14:textId="77777777" w:rsidR="0013478A"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14:paraId="4419FC75" w14:textId="77777777" w:rsidR="0013478A" w:rsidRPr="00F212AF"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14:paraId="33F6DDDC" w14:textId="77777777" w:rsidR="0013478A" w:rsidRPr="00CD60D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14:paraId="20AA1418"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14:paraId="37D1A806" w14:textId="77777777" w:rsidR="0013478A" w:rsidRPr="008C10A0" w:rsidRDefault="0013478A" w:rsidP="0013478A">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14:paraId="0127B6B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14:paraId="6B99375C" w14:textId="77777777" w:rsidR="0013478A" w:rsidRPr="00DE1E04" w:rsidRDefault="0013478A" w:rsidP="0013478A">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14:paraId="6FEDBD0E" w14:textId="77777777" w:rsidR="0013478A" w:rsidRPr="00ED510B"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14:paraId="0E7AB867"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14:paraId="1500F3B4" w14:textId="77777777" w:rsidR="0013478A" w:rsidRPr="000070C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14:paraId="6092014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14:paraId="5C47E62B"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4D55F69B"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14:paraId="75E2833A"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14:paraId="0DD14FFE"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14:paraId="31F689EF" w14:textId="77777777" w:rsidR="0013478A"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14:paraId="5A165450" w14:textId="77777777" w:rsidR="0013478A" w:rsidRPr="000070C0"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25AD6DA3" w14:textId="77777777" w:rsidR="0013478A" w:rsidRPr="00ED510B"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14:paraId="0953C143"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14:paraId="6D29DFE9"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14:paraId="7A7FCCCD"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14:paraId="13E0C8B1" w14:textId="77777777" w:rsidR="0013478A" w:rsidRPr="00971F76" w:rsidRDefault="0013478A" w:rsidP="0013478A">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14:paraId="317FD74A"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14:paraId="1072F313" w14:textId="77777777" w:rsidR="0013478A" w:rsidRPr="00CD60D0"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14:paraId="24E3D46E" w14:textId="77777777" w:rsidR="0013478A" w:rsidRPr="00466E26" w:rsidRDefault="0013478A" w:rsidP="0013478A">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14:paraId="53594019" w14:textId="77777777" w:rsidR="0013478A" w:rsidRPr="00971F76" w:rsidRDefault="0013478A" w:rsidP="0013478A">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14:paraId="21FCEB81" w14:textId="77777777" w:rsidR="0013478A" w:rsidRPr="00971F76" w:rsidRDefault="0013478A" w:rsidP="0013478A">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14:paraId="7EE38754" w14:textId="77777777" w:rsidR="0013478A" w:rsidRPr="00466E26"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14:paraId="79CBAF0D" w14:textId="77777777" w:rsidR="0013478A" w:rsidRPr="002E5C97"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14:paraId="16078A93" w14:textId="77777777" w:rsidR="0013478A" w:rsidRDefault="0013478A" w:rsidP="0013478A">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14:paraId="3A5BDED4" w14:textId="77777777" w:rsidR="0013478A" w:rsidRPr="00ED510B" w:rsidRDefault="0013478A" w:rsidP="0013478A">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14:paraId="7180320C" w14:textId="77777777" w:rsidR="0013478A" w:rsidRPr="005160E3" w:rsidRDefault="0013478A" w:rsidP="0013478A">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14:paraId="04DD879E" w14:textId="77777777" w:rsidR="0013478A" w:rsidRDefault="0013478A" w:rsidP="00BA16C2">
      <w:pPr>
        <w:pStyle w:val="Heading2"/>
        <w:spacing w:before="0" w:line="240" w:lineRule="auto"/>
        <w:rPr>
          <w:rFonts w:ascii="Century Gothic" w:hAnsi="Century Gothic"/>
          <w:b/>
          <w:sz w:val="18"/>
          <w:szCs w:val="18"/>
          <w:u w:val="single"/>
        </w:rPr>
      </w:pPr>
    </w:p>
    <w:p w14:paraId="492DB3A8" w14:textId="0FB3EED1"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14:paraId="79520553" w14:textId="77777777"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14:paraId="5AA3446D"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14:paraId="4484EC6E"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14:paraId="3A6F01D7"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14:paraId="4FA672B1"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14:paraId="3F8AC51F" w14:textId="77777777" w:rsidR="005160E3" w:rsidRPr="001E59C6" w:rsidRDefault="005160E3" w:rsidP="005160E3">
      <w:pPr>
        <w:spacing w:after="0" w:line="240" w:lineRule="auto"/>
        <w:rPr>
          <w:rFonts w:ascii="Century Gothic" w:eastAsia="Times New Roman" w:hAnsi="Century Gothic" w:cs="Arial"/>
          <w:sz w:val="18"/>
          <w:szCs w:val="18"/>
        </w:rPr>
      </w:pPr>
    </w:p>
    <w:p w14:paraId="49B9016A"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14:paraId="5978207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14:paraId="708250B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14:paraId="525F745D"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demonstrate to customers the use of computer equipment, Windows operating system, MS Office, various Internet browsers, email and the Library’s website; including the online catalog and databases.</w:t>
      </w:r>
    </w:p>
    <w:p w14:paraId="3300059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14:paraId="22E3BB6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14:paraId="15999C84"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14:paraId="4116209C"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14:paraId="08EDE468"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14:paraId="29601431"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14:paraId="65F36E4B" w14:textId="77777777" w:rsidR="005160E3" w:rsidRPr="001E59C6" w:rsidRDefault="005160E3" w:rsidP="005160E3">
      <w:pPr>
        <w:spacing w:after="0" w:line="240" w:lineRule="auto"/>
        <w:ind w:left="360"/>
        <w:rPr>
          <w:rFonts w:ascii="Century Gothic" w:eastAsia="Times New Roman" w:hAnsi="Century Gothic" w:cs="Arial"/>
          <w:sz w:val="18"/>
          <w:szCs w:val="18"/>
        </w:rPr>
      </w:pPr>
    </w:p>
    <w:p w14:paraId="46DB32EC"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14:paraId="623D755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14:paraId="6ACBF3E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14:paraId="2D59E36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14:paraId="6C76B113"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14:paraId="207415FF"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14:paraId="207CA74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14:paraId="692A7894"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 xml:space="preserve">Possesses strong organizational skills and is detail oriented. </w:t>
      </w:r>
    </w:p>
    <w:p w14:paraId="1D60B68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Performs routine tasks efficiently and without difficulty.</w:t>
      </w:r>
    </w:p>
    <w:p w14:paraId="2247676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14:paraId="2856DF1E"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14:paraId="27BA4FAD"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14:paraId="318F6828" w14:textId="77777777" w:rsidR="00B508AF" w:rsidRPr="00533CD7" w:rsidRDefault="00B508AF" w:rsidP="00533CD7">
      <w:pPr>
        <w:spacing w:after="0" w:line="240" w:lineRule="auto"/>
        <w:rPr>
          <w:rFonts w:ascii="Century Gothic" w:eastAsia="Times New Roman" w:hAnsi="Century Gothic" w:cs="Arial"/>
          <w:bCs/>
          <w:sz w:val="18"/>
          <w:szCs w:val="18"/>
        </w:rPr>
      </w:pPr>
    </w:p>
    <w:p w14:paraId="225281AB" w14:textId="77777777"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14:paraId="52453E15" w14:textId="77777777"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14:paraId="456B97FA" w14:textId="77777777" w:rsidR="005160E3" w:rsidRDefault="005160E3" w:rsidP="008E70EA">
      <w:pPr>
        <w:spacing w:after="0" w:line="240" w:lineRule="auto"/>
        <w:jc w:val="center"/>
        <w:rPr>
          <w:rFonts w:ascii="Century Gothic" w:hAnsi="Century Gothic"/>
          <w:b/>
          <w:sz w:val="18"/>
          <w:szCs w:val="18"/>
        </w:rPr>
      </w:pPr>
    </w:p>
    <w:p w14:paraId="4BB21E52"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8"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14:paraId="0B421B17" w14:textId="77777777" w:rsidR="00D83FF3" w:rsidRPr="00440A66"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9"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14:paraId="0215F908"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FFF59D0"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14:paraId="222532FE"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14:paraId="08220E1F"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D84788E" w14:textId="77777777" w:rsidR="00D83FF3" w:rsidRDefault="00D83FF3" w:rsidP="00D83FF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 xml:space="preserve">GCLS is </w:t>
      </w:r>
      <w:r w:rsidR="00EC7EFF">
        <w:rPr>
          <w:rFonts w:ascii="Century Gothic" w:eastAsia="Times New Roman" w:hAnsi="Century Gothic" w:cs="Times New Roman"/>
          <w:b/>
          <w:sz w:val="16"/>
          <w:szCs w:val="16"/>
        </w:rPr>
        <w:t xml:space="preserve">an Equal Opportunity Employer. </w:t>
      </w:r>
      <w:r w:rsidRPr="00440A66">
        <w:rPr>
          <w:rFonts w:ascii="Century Gothic" w:eastAsia="Times New Roman" w:hAnsi="Century Gothic" w:cs="Times New Roman"/>
          <w:b/>
          <w:sz w:val="16"/>
          <w:szCs w:val="16"/>
        </w:rPr>
        <w:t>GCLS participates in E-Verify.</w:t>
      </w:r>
    </w:p>
    <w:p w14:paraId="7E11A963" w14:textId="77777777" w:rsidR="00D83FF3" w:rsidRPr="009F3E45" w:rsidRDefault="00D83FF3" w:rsidP="00D83FF3">
      <w:pPr>
        <w:spacing w:after="0" w:line="240" w:lineRule="auto"/>
        <w:rPr>
          <w:rFonts w:ascii="Century Gothic" w:hAnsi="Century Gothic"/>
          <w:b/>
          <w:sz w:val="18"/>
          <w:szCs w:val="18"/>
        </w:rPr>
      </w:pPr>
    </w:p>
    <w:p w14:paraId="069C37F3" w14:textId="77777777" w:rsidR="00D83FF3" w:rsidRPr="0076218E" w:rsidRDefault="00D83FF3" w:rsidP="00D83FF3">
      <w:pPr>
        <w:spacing w:after="0" w:line="240" w:lineRule="auto"/>
        <w:rPr>
          <w:rFonts w:ascii="Century Gothic" w:hAnsi="Century Gothic"/>
          <w:sz w:val="18"/>
          <w:szCs w:val="18"/>
          <w:u w:val="single"/>
        </w:rPr>
      </w:pPr>
    </w:p>
    <w:p w14:paraId="321B17DB" w14:textId="77777777" w:rsidR="00D83FF3" w:rsidRDefault="00D83FF3" w:rsidP="00D83FF3">
      <w:pPr>
        <w:spacing w:after="0" w:line="240" w:lineRule="auto"/>
        <w:jc w:val="center"/>
        <w:rPr>
          <w:rFonts w:ascii="Century Gothic" w:hAnsi="Century Gothic"/>
          <w:b/>
          <w:sz w:val="18"/>
          <w:szCs w:val="18"/>
        </w:rPr>
      </w:pPr>
    </w:p>
    <w:p w14:paraId="546EF756" w14:textId="77777777" w:rsidR="00440A66" w:rsidRDefault="00440A66" w:rsidP="00440A66">
      <w:pPr>
        <w:spacing w:after="0" w:line="240" w:lineRule="auto"/>
        <w:jc w:val="center"/>
        <w:rPr>
          <w:rFonts w:ascii="Century Gothic" w:eastAsia="Times New Roman" w:hAnsi="Century Gothic" w:cs="Times New Roman"/>
          <w:b/>
          <w:sz w:val="16"/>
          <w:szCs w:val="16"/>
        </w:rPr>
      </w:pPr>
    </w:p>
    <w:sectPr w:rsidR="00440A66"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YyOkjv94LzxnQYfMNi1CMUV5ny7za6lxwSNQqQew+96Zos0VXI8SGYk3zjp24+IabnH6+QOYOSKScnIOHlU1Q==" w:salt="G0RO89fDYhFViQUbG2HF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659C"/>
    <w:rsid w:val="000F1F26"/>
    <w:rsid w:val="001332F7"/>
    <w:rsid w:val="0013478A"/>
    <w:rsid w:val="001439F9"/>
    <w:rsid w:val="001A48BE"/>
    <w:rsid w:val="001C3486"/>
    <w:rsid w:val="002317C6"/>
    <w:rsid w:val="00252959"/>
    <w:rsid w:val="002861BF"/>
    <w:rsid w:val="002A3F74"/>
    <w:rsid w:val="002B01B9"/>
    <w:rsid w:val="002E05AC"/>
    <w:rsid w:val="002E62F6"/>
    <w:rsid w:val="002F1A18"/>
    <w:rsid w:val="00300648"/>
    <w:rsid w:val="00354D20"/>
    <w:rsid w:val="0035749E"/>
    <w:rsid w:val="00370E68"/>
    <w:rsid w:val="00380209"/>
    <w:rsid w:val="00396C2A"/>
    <w:rsid w:val="00405406"/>
    <w:rsid w:val="00414F8F"/>
    <w:rsid w:val="00417E22"/>
    <w:rsid w:val="004326B5"/>
    <w:rsid w:val="00440A66"/>
    <w:rsid w:val="0050448B"/>
    <w:rsid w:val="005160E3"/>
    <w:rsid w:val="00533CD7"/>
    <w:rsid w:val="00553961"/>
    <w:rsid w:val="0055616D"/>
    <w:rsid w:val="00560D83"/>
    <w:rsid w:val="00572977"/>
    <w:rsid w:val="0057313D"/>
    <w:rsid w:val="005802C0"/>
    <w:rsid w:val="0059103C"/>
    <w:rsid w:val="005F1106"/>
    <w:rsid w:val="00635E15"/>
    <w:rsid w:val="00652474"/>
    <w:rsid w:val="006A365F"/>
    <w:rsid w:val="006A73FC"/>
    <w:rsid w:val="006F5746"/>
    <w:rsid w:val="00745439"/>
    <w:rsid w:val="00746EE5"/>
    <w:rsid w:val="007619FB"/>
    <w:rsid w:val="0076218E"/>
    <w:rsid w:val="00764C13"/>
    <w:rsid w:val="0081240D"/>
    <w:rsid w:val="008137E1"/>
    <w:rsid w:val="008243C7"/>
    <w:rsid w:val="00882CE9"/>
    <w:rsid w:val="008A0CD7"/>
    <w:rsid w:val="008E310B"/>
    <w:rsid w:val="008E70EA"/>
    <w:rsid w:val="008F5DBD"/>
    <w:rsid w:val="00924274"/>
    <w:rsid w:val="009254B0"/>
    <w:rsid w:val="00957383"/>
    <w:rsid w:val="00965FC8"/>
    <w:rsid w:val="009815FE"/>
    <w:rsid w:val="009A1774"/>
    <w:rsid w:val="009B3EBD"/>
    <w:rsid w:val="009F21E8"/>
    <w:rsid w:val="009F6EFD"/>
    <w:rsid w:val="00A542D0"/>
    <w:rsid w:val="00AC471F"/>
    <w:rsid w:val="00AD1C60"/>
    <w:rsid w:val="00AD1CC0"/>
    <w:rsid w:val="00AD3A0D"/>
    <w:rsid w:val="00B16D6D"/>
    <w:rsid w:val="00B508AF"/>
    <w:rsid w:val="00B620B6"/>
    <w:rsid w:val="00B63C18"/>
    <w:rsid w:val="00B82C7D"/>
    <w:rsid w:val="00B831BD"/>
    <w:rsid w:val="00B97948"/>
    <w:rsid w:val="00BA16C2"/>
    <w:rsid w:val="00C3791A"/>
    <w:rsid w:val="00C41773"/>
    <w:rsid w:val="00C841E8"/>
    <w:rsid w:val="00D24052"/>
    <w:rsid w:val="00D37A74"/>
    <w:rsid w:val="00D43DBF"/>
    <w:rsid w:val="00D47487"/>
    <w:rsid w:val="00D651BE"/>
    <w:rsid w:val="00D83FF3"/>
    <w:rsid w:val="00DC546C"/>
    <w:rsid w:val="00E11B6E"/>
    <w:rsid w:val="00E3587C"/>
    <w:rsid w:val="00E40165"/>
    <w:rsid w:val="00E50F87"/>
    <w:rsid w:val="00E6043F"/>
    <w:rsid w:val="00E61265"/>
    <w:rsid w:val="00E90D02"/>
    <w:rsid w:val="00EA47D1"/>
    <w:rsid w:val="00EB00EC"/>
    <w:rsid w:val="00EC484B"/>
    <w:rsid w:val="00EC7EFF"/>
    <w:rsid w:val="00ED2AE1"/>
    <w:rsid w:val="00ED6A21"/>
    <w:rsid w:val="00EF2873"/>
    <w:rsid w:val="00F02F3C"/>
    <w:rsid w:val="00F02FFC"/>
    <w:rsid w:val="00F304C5"/>
    <w:rsid w:val="00F46EFF"/>
    <w:rsid w:val="00F678ED"/>
    <w:rsid w:val="00FA18B0"/>
    <w:rsid w:val="00FC44F4"/>
    <w:rsid w:val="00FC4EC2"/>
    <w:rsid w:val="00FC59A6"/>
    <w:rsid w:val="00FD27CA"/>
    <w:rsid w:val="00FD335B"/>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8B6"/>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libr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quinn@greenvill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1FA18-8955-4507-9603-EC5F593983C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E52D047-0647-4C08-8289-92A42820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9B2ACA-156C-495C-92DA-B62D43AFF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2</cp:revision>
  <cp:lastPrinted>2023-01-13T18:08:00Z</cp:lastPrinted>
  <dcterms:created xsi:type="dcterms:W3CDTF">2023-03-30T21:41:00Z</dcterms:created>
  <dcterms:modified xsi:type="dcterms:W3CDTF">2023-03-30T21:41:00Z</dcterms:modified>
</cp:coreProperties>
</file>