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6409F" w14:textId="762ACDFF" w:rsidR="00004361" w:rsidRPr="001A622F" w:rsidRDefault="00A016C2" w:rsidP="000043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6DBEF003" wp14:editId="647028F7">
            <wp:extent cx="1664335" cy="567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9D18A" w14:textId="63AF5F55" w:rsidR="0A96BD46" w:rsidRDefault="0A96BD46" w:rsidP="0A96BD46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3D037D" w14:textId="136B2795" w:rsidR="00004361" w:rsidRPr="00114D8F" w:rsidRDefault="00004361" w:rsidP="00004361">
      <w:pPr>
        <w:pStyle w:val="NoSpacing"/>
        <w:rPr>
          <w:rFonts w:ascii="Arial" w:hAnsi="Arial" w:cs="Arial"/>
          <w:b/>
        </w:rPr>
      </w:pPr>
      <w:r w:rsidRPr="00A016C2">
        <w:rPr>
          <w:rFonts w:ascii="Arial" w:hAnsi="Arial" w:cs="Arial"/>
          <w:b/>
        </w:rPr>
        <w:t>Title:</w:t>
      </w:r>
      <w:r w:rsidRPr="00A016C2">
        <w:rPr>
          <w:rFonts w:ascii="Arial" w:hAnsi="Arial" w:cs="Arial"/>
        </w:rPr>
        <w:tab/>
      </w:r>
      <w:r w:rsidR="00D7186A" w:rsidRPr="00114D8F">
        <w:rPr>
          <w:rFonts w:ascii="Arial" w:hAnsi="Arial" w:cs="Arial"/>
          <w:b/>
        </w:rPr>
        <w:t>Resale Shop Cashier/Floater</w:t>
      </w:r>
      <w:r w:rsidRPr="00114D8F">
        <w:rPr>
          <w:rFonts w:ascii="Arial" w:hAnsi="Arial" w:cs="Arial"/>
          <w:b/>
        </w:rPr>
        <w:t xml:space="preserve"> </w:t>
      </w:r>
    </w:p>
    <w:p w14:paraId="49F8D5E6" w14:textId="77777777" w:rsidR="00A016C2" w:rsidRDefault="00A016C2" w:rsidP="00004361">
      <w:pPr>
        <w:pStyle w:val="NoSpacing"/>
        <w:rPr>
          <w:rFonts w:ascii="Arial" w:hAnsi="Arial" w:cs="Arial"/>
        </w:rPr>
      </w:pPr>
    </w:p>
    <w:p w14:paraId="25EE1F99" w14:textId="20669B52" w:rsidR="000F3233" w:rsidRDefault="00A016C2" w:rsidP="000F3233">
      <w:pPr>
        <w:pStyle w:val="NoSpacing"/>
        <w:rPr>
          <w:rFonts w:ascii="Arial" w:hAnsi="Arial" w:cs="Arial"/>
        </w:rPr>
      </w:pPr>
      <w:r w:rsidRPr="000F3233">
        <w:rPr>
          <w:rFonts w:ascii="Arial" w:hAnsi="Arial" w:cs="Arial"/>
          <w:b/>
        </w:rPr>
        <w:t>Summary:</w:t>
      </w:r>
      <w:r w:rsidR="000F3233" w:rsidRPr="000F3233">
        <w:rPr>
          <w:rFonts w:ascii="Arial" w:hAnsi="Arial" w:cs="Arial"/>
        </w:rPr>
        <w:t xml:space="preserve"> The ca</w:t>
      </w:r>
      <w:r w:rsidR="000F3233">
        <w:rPr>
          <w:rFonts w:ascii="Arial" w:hAnsi="Arial" w:cs="Arial"/>
        </w:rPr>
        <w:t>shier/floater should be able to multitask while performing daily operations</w:t>
      </w:r>
      <w:r w:rsidR="000F3233" w:rsidRPr="000F3233">
        <w:rPr>
          <w:rFonts w:ascii="Arial" w:hAnsi="Arial" w:cs="Arial"/>
        </w:rPr>
        <w:t xml:space="preserve"> of the resale store with confidence and enthusiasm. Good communication with the man</w:t>
      </w:r>
      <w:r w:rsidR="00114D8F">
        <w:rPr>
          <w:rFonts w:ascii="Arial" w:hAnsi="Arial" w:cs="Arial"/>
        </w:rPr>
        <w:t>a</w:t>
      </w:r>
      <w:r w:rsidR="000F3233" w:rsidRPr="000F3233">
        <w:rPr>
          <w:rFonts w:ascii="Arial" w:hAnsi="Arial" w:cs="Arial"/>
        </w:rPr>
        <w:t xml:space="preserve">ger, employees, and customers is </w:t>
      </w:r>
      <w:r w:rsidR="000F3233">
        <w:rPr>
          <w:rFonts w:ascii="Arial" w:hAnsi="Arial" w:cs="Arial"/>
        </w:rPr>
        <w:t>imperative</w:t>
      </w:r>
      <w:r w:rsidR="000F3233" w:rsidRPr="000F3233">
        <w:rPr>
          <w:rFonts w:ascii="Arial" w:hAnsi="Arial" w:cs="Arial"/>
        </w:rPr>
        <w:t xml:space="preserve">. </w:t>
      </w:r>
      <w:r w:rsidR="000F3233">
        <w:rPr>
          <w:rFonts w:ascii="Arial" w:hAnsi="Arial" w:cs="Arial"/>
        </w:rPr>
        <w:t>Confidentiality is required as it relates to sensitive information, Safe Harbor C</w:t>
      </w:r>
      <w:r w:rsidR="00114D8F">
        <w:rPr>
          <w:rFonts w:ascii="Arial" w:hAnsi="Arial" w:cs="Arial"/>
        </w:rPr>
        <w:t>li</w:t>
      </w:r>
      <w:r w:rsidR="000F3233">
        <w:rPr>
          <w:rFonts w:ascii="Arial" w:hAnsi="Arial" w:cs="Arial"/>
        </w:rPr>
        <w:t>e</w:t>
      </w:r>
      <w:r w:rsidR="00114D8F">
        <w:rPr>
          <w:rFonts w:ascii="Arial" w:hAnsi="Arial" w:cs="Arial"/>
        </w:rPr>
        <w:t>n</w:t>
      </w:r>
      <w:r w:rsidR="000F3233">
        <w:rPr>
          <w:rFonts w:ascii="Arial" w:hAnsi="Arial" w:cs="Arial"/>
        </w:rPr>
        <w:t xml:space="preserve">ts and donors.  </w:t>
      </w:r>
      <w:r w:rsidR="000F3233" w:rsidRPr="00114D8F">
        <w:rPr>
          <w:rFonts w:ascii="Arial" w:hAnsi="Arial" w:cs="Arial"/>
          <w:b/>
        </w:rPr>
        <w:t xml:space="preserve">This is a </w:t>
      </w:r>
      <w:proofErr w:type="gramStart"/>
      <w:r w:rsidR="000F3233" w:rsidRPr="00114D8F">
        <w:rPr>
          <w:rFonts w:ascii="Arial" w:hAnsi="Arial" w:cs="Arial"/>
          <w:b/>
        </w:rPr>
        <w:t>part time</w:t>
      </w:r>
      <w:proofErr w:type="gramEnd"/>
      <w:r w:rsidR="000F3233" w:rsidRPr="00114D8F">
        <w:rPr>
          <w:rFonts w:ascii="Arial" w:hAnsi="Arial" w:cs="Arial"/>
          <w:b/>
        </w:rPr>
        <w:t>, hourly, non-exempt position</w:t>
      </w:r>
      <w:r w:rsidR="000F3233">
        <w:rPr>
          <w:rFonts w:ascii="Arial" w:hAnsi="Arial" w:cs="Arial"/>
        </w:rPr>
        <w:t>.</w:t>
      </w:r>
    </w:p>
    <w:p w14:paraId="7E504A39" w14:textId="77777777" w:rsidR="00114D8F" w:rsidRDefault="00114D8F" w:rsidP="000F3233">
      <w:pPr>
        <w:pStyle w:val="NoSpacing"/>
        <w:rPr>
          <w:rFonts w:ascii="Arial" w:hAnsi="Arial" w:cs="Arial"/>
        </w:rPr>
      </w:pPr>
    </w:p>
    <w:p w14:paraId="6A32C785" w14:textId="4EC0BF10" w:rsidR="00A016C2" w:rsidRPr="00114D8F" w:rsidRDefault="00114D8F" w:rsidP="00004361">
      <w:pPr>
        <w:pStyle w:val="NoSpacing"/>
        <w:rPr>
          <w:rFonts w:ascii="Arial" w:hAnsi="Arial" w:cs="Arial"/>
        </w:rPr>
      </w:pPr>
      <w:r w:rsidRPr="00114D8F">
        <w:rPr>
          <w:rFonts w:ascii="Arial" w:hAnsi="Arial" w:cs="Arial"/>
          <w:b/>
        </w:rPr>
        <w:t>Reports To:</w:t>
      </w:r>
      <w:r w:rsidRPr="00114D8F">
        <w:rPr>
          <w:rFonts w:ascii="Arial" w:hAnsi="Arial" w:cs="Arial"/>
        </w:rPr>
        <w:tab/>
      </w:r>
      <w:r w:rsidRPr="00114D8F">
        <w:rPr>
          <w:rFonts w:ascii="Arial" w:hAnsi="Arial" w:cs="Arial"/>
          <w:b/>
        </w:rPr>
        <w:t>Store Manager</w:t>
      </w:r>
    </w:p>
    <w:p w14:paraId="29FF739D" w14:textId="77777777" w:rsidR="008C4366" w:rsidRPr="00A016C2" w:rsidRDefault="008C4366" w:rsidP="008C4366">
      <w:pPr>
        <w:pStyle w:val="NoSpacing"/>
        <w:rPr>
          <w:rFonts w:ascii="Arial" w:hAnsi="Arial" w:cs="Arial"/>
        </w:rPr>
      </w:pPr>
    </w:p>
    <w:p w14:paraId="480324F4" w14:textId="77777777" w:rsidR="008C4366" w:rsidRPr="00A016C2" w:rsidRDefault="008C4366" w:rsidP="008C4366">
      <w:pPr>
        <w:pStyle w:val="NoSpacing"/>
        <w:rPr>
          <w:rFonts w:ascii="Arial" w:hAnsi="Arial" w:cs="Arial"/>
        </w:rPr>
      </w:pPr>
    </w:p>
    <w:p w14:paraId="3BAD7317" w14:textId="77777777" w:rsidR="008C4366" w:rsidRPr="00A016C2" w:rsidRDefault="008C4366" w:rsidP="008C4366">
      <w:pPr>
        <w:pStyle w:val="NoSpacing"/>
        <w:rPr>
          <w:rFonts w:ascii="Arial" w:hAnsi="Arial" w:cs="Arial"/>
          <w:b/>
          <w:bCs/>
          <w:u w:val="single"/>
        </w:rPr>
      </w:pPr>
    </w:p>
    <w:p w14:paraId="08251A04" w14:textId="2A75EB04" w:rsidR="00224AE1" w:rsidRPr="00A016C2" w:rsidRDefault="00224AE1" w:rsidP="008C4366">
      <w:pPr>
        <w:pStyle w:val="NoSpacing"/>
        <w:rPr>
          <w:rFonts w:ascii="Arial" w:hAnsi="Arial" w:cs="Arial"/>
          <w:b/>
          <w:bCs/>
          <w:u w:val="single"/>
        </w:rPr>
      </w:pPr>
      <w:r w:rsidRPr="00A016C2">
        <w:rPr>
          <w:rFonts w:ascii="Arial" w:hAnsi="Arial" w:cs="Arial"/>
          <w:b/>
          <w:bCs/>
          <w:u w:val="single"/>
        </w:rPr>
        <w:t xml:space="preserve">Job </w:t>
      </w:r>
      <w:r w:rsidR="000F3233">
        <w:rPr>
          <w:rFonts w:ascii="Arial" w:hAnsi="Arial" w:cs="Arial"/>
          <w:b/>
          <w:bCs/>
          <w:u w:val="single"/>
        </w:rPr>
        <w:t>Responsibilities:</w:t>
      </w:r>
    </w:p>
    <w:p w14:paraId="645D1A5C" w14:textId="77777777" w:rsidR="00D7186A" w:rsidRPr="00A016C2" w:rsidRDefault="00D7186A" w:rsidP="008C4366">
      <w:pPr>
        <w:pStyle w:val="NoSpacing"/>
        <w:rPr>
          <w:rFonts w:ascii="Arial" w:hAnsi="Arial" w:cs="Arial"/>
          <w:b/>
          <w:bCs/>
          <w:u w:val="single"/>
        </w:rPr>
      </w:pPr>
    </w:p>
    <w:p w14:paraId="1E02AE3A" w14:textId="536EA81F" w:rsidR="006264EF" w:rsidRDefault="000F3233" w:rsidP="00114D8F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Adhere to </w:t>
      </w:r>
      <w:r w:rsidR="006264EF">
        <w:rPr>
          <w:rFonts w:ascii="Arial" w:hAnsi="Arial" w:cs="Arial"/>
        </w:rPr>
        <w:t xml:space="preserve">the </w:t>
      </w:r>
      <w:r w:rsidR="006264EF" w:rsidRPr="00A016C2">
        <w:rPr>
          <w:rFonts w:ascii="Arial" w:hAnsi="Arial" w:cs="Arial"/>
        </w:rPr>
        <w:t>guidelines</w:t>
      </w:r>
      <w:r w:rsidR="00224AE1" w:rsidRPr="00A016C2">
        <w:rPr>
          <w:rFonts w:ascii="Arial" w:hAnsi="Arial" w:cs="Arial"/>
        </w:rPr>
        <w:t xml:space="preserve"> of </w:t>
      </w:r>
      <w:r w:rsidR="006264EF">
        <w:rPr>
          <w:rFonts w:ascii="Arial" w:hAnsi="Arial" w:cs="Arial"/>
        </w:rPr>
        <w:t xml:space="preserve">the Safe Harbor </w:t>
      </w:r>
      <w:r w:rsidR="00224AE1" w:rsidRPr="00A016C2">
        <w:rPr>
          <w:rFonts w:ascii="Arial" w:hAnsi="Arial" w:cs="Arial"/>
        </w:rPr>
        <w:t xml:space="preserve">Employee Handbook and the </w:t>
      </w:r>
      <w:r w:rsidR="006264EF">
        <w:rPr>
          <w:rFonts w:ascii="Arial" w:hAnsi="Arial" w:cs="Arial"/>
        </w:rPr>
        <w:t xml:space="preserve">Resale shop </w:t>
      </w:r>
      <w:r w:rsidR="00224AE1" w:rsidRPr="00A016C2">
        <w:rPr>
          <w:rFonts w:ascii="Arial" w:hAnsi="Arial" w:cs="Arial"/>
        </w:rPr>
        <w:t>procedures</w:t>
      </w:r>
      <w:r w:rsidR="00114D8F">
        <w:rPr>
          <w:rFonts w:ascii="Arial" w:hAnsi="Arial" w:cs="Arial"/>
        </w:rPr>
        <w:t>.</w:t>
      </w:r>
    </w:p>
    <w:p w14:paraId="4C3C2E07" w14:textId="573488E6" w:rsidR="00224AE1" w:rsidRPr="00A016C2" w:rsidRDefault="00224AE1" w:rsidP="00114D8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016C2">
        <w:rPr>
          <w:rFonts w:ascii="Arial" w:hAnsi="Arial" w:cs="Arial"/>
        </w:rPr>
        <w:t>Ensure that the store is clean, safe, and presentable for customers throughout your shift</w:t>
      </w:r>
      <w:r w:rsidR="00114D8F">
        <w:rPr>
          <w:rFonts w:ascii="Arial" w:hAnsi="Arial" w:cs="Arial"/>
        </w:rPr>
        <w:t>.</w:t>
      </w:r>
    </w:p>
    <w:p w14:paraId="3BBEA719" w14:textId="1574BF04" w:rsidR="00224AE1" w:rsidRPr="00A016C2" w:rsidRDefault="00224AE1" w:rsidP="00114D8F">
      <w:pPr>
        <w:pStyle w:val="NoSpacing"/>
        <w:numPr>
          <w:ilvl w:val="0"/>
          <w:numId w:val="5"/>
        </w:numPr>
        <w:rPr>
          <w:rFonts w:ascii="Arial" w:hAnsi="Arial" w:cs="Arial"/>
        </w:rPr>
      </w:pPr>
      <w:proofErr w:type="gramStart"/>
      <w:r w:rsidRPr="00A016C2">
        <w:rPr>
          <w:rFonts w:ascii="Arial" w:hAnsi="Arial" w:cs="Arial"/>
        </w:rPr>
        <w:t>Greet</w:t>
      </w:r>
      <w:proofErr w:type="gramEnd"/>
      <w:r w:rsidRPr="00A016C2">
        <w:rPr>
          <w:rFonts w:ascii="Arial" w:hAnsi="Arial" w:cs="Arial"/>
        </w:rPr>
        <w:t xml:space="preserve"> and assist customers when you’re working the cash register or when other sales associates are </w:t>
      </w:r>
      <w:r w:rsidR="006264EF">
        <w:rPr>
          <w:rFonts w:ascii="Arial" w:hAnsi="Arial" w:cs="Arial"/>
        </w:rPr>
        <w:t>unavailable</w:t>
      </w:r>
      <w:r w:rsidR="00114D8F">
        <w:rPr>
          <w:rFonts w:ascii="Arial" w:hAnsi="Arial" w:cs="Arial"/>
        </w:rPr>
        <w:t>.</w:t>
      </w:r>
    </w:p>
    <w:p w14:paraId="1C1D3AC8" w14:textId="285152E6" w:rsidR="00224AE1" w:rsidRPr="00A016C2" w:rsidRDefault="00224AE1" w:rsidP="00114D8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016C2">
        <w:rPr>
          <w:rFonts w:ascii="Arial" w:hAnsi="Arial" w:cs="Arial"/>
        </w:rPr>
        <w:t xml:space="preserve">Clean, price, and </w:t>
      </w:r>
      <w:r w:rsidR="000F3233">
        <w:rPr>
          <w:rFonts w:ascii="Arial" w:hAnsi="Arial" w:cs="Arial"/>
        </w:rPr>
        <w:t>appropriately</w:t>
      </w:r>
      <w:r w:rsidR="000F3233" w:rsidRPr="00A016C2">
        <w:rPr>
          <w:rFonts w:ascii="Arial" w:hAnsi="Arial" w:cs="Arial"/>
        </w:rPr>
        <w:t xml:space="preserve"> </w:t>
      </w:r>
      <w:r w:rsidRPr="00A016C2">
        <w:rPr>
          <w:rFonts w:ascii="Arial" w:hAnsi="Arial" w:cs="Arial"/>
        </w:rPr>
        <w:t xml:space="preserve">display merchandise in accordance with thrift </w:t>
      </w:r>
    </w:p>
    <w:p w14:paraId="2864D630" w14:textId="3AD0BFAA" w:rsidR="00224AE1" w:rsidRPr="00A016C2" w:rsidRDefault="00224AE1" w:rsidP="00114D8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016C2">
        <w:rPr>
          <w:rFonts w:ascii="Arial" w:hAnsi="Arial" w:cs="Arial"/>
        </w:rPr>
        <w:t>Assist Manager in creating and implementing shop events, shop displays, and shop projects</w:t>
      </w:r>
      <w:r w:rsidR="00114D8F">
        <w:rPr>
          <w:rFonts w:ascii="Arial" w:hAnsi="Arial" w:cs="Arial"/>
        </w:rPr>
        <w:t>.</w:t>
      </w:r>
    </w:p>
    <w:p w14:paraId="3F79A683" w14:textId="65B1C874" w:rsidR="00224AE1" w:rsidRPr="00A016C2" w:rsidRDefault="00114D8F" w:rsidP="00114D8F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Must be prompt, dependable and able to execute </w:t>
      </w:r>
      <w:proofErr w:type="gramStart"/>
      <w:r>
        <w:rPr>
          <w:rFonts w:ascii="Arial" w:hAnsi="Arial" w:cs="Arial"/>
        </w:rPr>
        <w:t>task</w:t>
      </w:r>
      <w:proofErr w:type="gramEnd"/>
      <w:r>
        <w:rPr>
          <w:rFonts w:ascii="Arial" w:hAnsi="Arial" w:cs="Arial"/>
        </w:rPr>
        <w:t xml:space="preserve"> independently.</w:t>
      </w:r>
    </w:p>
    <w:p w14:paraId="38F5B679" w14:textId="7063F104" w:rsidR="00224AE1" w:rsidRPr="00A016C2" w:rsidRDefault="00224AE1" w:rsidP="00114D8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016C2">
        <w:rPr>
          <w:rFonts w:ascii="Arial" w:hAnsi="Arial" w:cs="Arial"/>
        </w:rPr>
        <w:t xml:space="preserve">Exercises discretion regarding acceptance and/or disposition of donated goods and </w:t>
      </w:r>
      <w:proofErr w:type="gramStart"/>
      <w:r w:rsidRPr="00A016C2">
        <w:rPr>
          <w:rFonts w:ascii="Arial" w:hAnsi="Arial" w:cs="Arial"/>
        </w:rPr>
        <w:t>maintains</w:t>
      </w:r>
      <w:proofErr w:type="gramEnd"/>
      <w:r w:rsidRPr="00A016C2">
        <w:rPr>
          <w:rFonts w:ascii="Arial" w:hAnsi="Arial" w:cs="Arial"/>
        </w:rPr>
        <w:t xml:space="preserve"> donor relationship through attentive customer service when working the donation door</w:t>
      </w:r>
      <w:r w:rsidR="00114D8F">
        <w:rPr>
          <w:rFonts w:ascii="Arial" w:hAnsi="Arial" w:cs="Arial"/>
        </w:rPr>
        <w:t>.</w:t>
      </w:r>
    </w:p>
    <w:p w14:paraId="4566135A" w14:textId="46B3D4EC" w:rsidR="00224AE1" w:rsidRPr="00A016C2" w:rsidRDefault="00224AE1" w:rsidP="00114D8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016C2">
        <w:rPr>
          <w:rFonts w:ascii="Arial" w:hAnsi="Arial" w:cs="Arial"/>
        </w:rPr>
        <w:t>Help to maintain a clean, attractive, orderly, and safe work environment throughout th</w:t>
      </w:r>
      <w:r w:rsidR="00114D8F">
        <w:rPr>
          <w:rFonts w:ascii="Arial" w:hAnsi="Arial" w:cs="Arial"/>
        </w:rPr>
        <w:t>e store.</w:t>
      </w:r>
    </w:p>
    <w:p w14:paraId="780143E6" w14:textId="7BFC4AC8" w:rsidR="00224AE1" w:rsidRPr="00A016C2" w:rsidRDefault="00224AE1" w:rsidP="00114D8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016C2">
        <w:rPr>
          <w:rFonts w:ascii="Arial" w:hAnsi="Arial" w:cs="Arial"/>
        </w:rPr>
        <w:t xml:space="preserve">Participate </w:t>
      </w:r>
      <w:proofErr w:type="gramStart"/>
      <w:r w:rsidRPr="00A016C2">
        <w:rPr>
          <w:rFonts w:ascii="Arial" w:hAnsi="Arial" w:cs="Arial"/>
        </w:rPr>
        <w:t>in store</w:t>
      </w:r>
      <w:proofErr w:type="gramEnd"/>
      <w:r w:rsidRPr="00A016C2">
        <w:rPr>
          <w:rFonts w:ascii="Arial" w:hAnsi="Arial" w:cs="Arial"/>
        </w:rPr>
        <w:t xml:space="preserve"> special events</w:t>
      </w:r>
      <w:r w:rsidR="00114D8F">
        <w:rPr>
          <w:rFonts w:ascii="Arial" w:hAnsi="Arial" w:cs="Arial"/>
        </w:rPr>
        <w:t>.</w:t>
      </w:r>
    </w:p>
    <w:p w14:paraId="6396D772" w14:textId="2A5DD22C" w:rsidR="00224AE1" w:rsidRPr="00A016C2" w:rsidRDefault="00224AE1" w:rsidP="00114D8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016C2">
        <w:rPr>
          <w:rFonts w:ascii="Arial" w:hAnsi="Arial" w:cs="Arial"/>
        </w:rPr>
        <w:t>Responsible for loading and unloading do</w:t>
      </w:r>
      <w:r w:rsidR="00114D8F">
        <w:rPr>
          <w:rFonts w:ascii="Arial" w:hAnsi="Arial" w:cs="Arial"/>
        </w:rPr>
        <w:t>nation trucks/vehicles assigned.</w:t>
      </w:r>
    </w:p>
    <w:p w14:paraId="2CD42B39" w14:textId="1EEC6E62" w:rsidR="00224AE1" w:rsidRDefault="00224AE1" w:rsidP="00114D8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016C2">
        <w:rPr>
          <w:rFonts w:ascii="Arial" w:hAnsi="Arial" w:cs="Arial"/>
        </w:rPr>
        <w:t>Experience working with one or more of the following: individuals experiencing homelessness, mental health related issues, substance abuse, domestic v</w:t>
      </w:r>
      <w:r w:rsidR="00114D8F">
        <w:rPr>
          <w:rFonts w:ascii="Arial" w:hAnsi="Arial" w:cs="Arial"/>
        </w:rPr>
        <w:t>iolence</w:t>
      </w:r>
      <w:r w:rsidRPr="00A016C2">
        <w:rPr>
          <w:rFonts w:ascii="Arial" w:hAnsi="Arial" w:cs="Arial"/>
        </w:rPr>
        <w:t xml:space="preserve">, </w:t>
      </w:r>
      <w:proofErr w:type="gramStart"/>
      <w:r w:rsidRPr="00A016C2">
        <w:rPr>
          <w:rFonts w:ascii="Arial" w:hAnsi="Arial" w:cs="Arial"/>
        </w:rPr>
        <w:t>and with</w:t>
      </w:r>
      <w:proofErr w:type="gramEnd"/>
      <w:r w:rsidRPr="00A016C2">
        <w:rPr>
          <w:rFonts w:ascii="Arial" w:hAnsi="Arial" w:cs="Arial"/>
        </w:rPr>
        <w:t xml:space="preserve"> those living in poverty preferred</w:t>
      </w:r>
      <w:r w:rsidR="00114D8F">
        <w:rPr>
          <w:rFonts w:ascii="Arial" w:hAnsi="Arial" w:cs="Arial"/>
        </w:rPr>
        <w:t>.</w:t>
      </w:r>
    </w:p>
    <w:p w14:paraId="47842062" w14:textId="77777777" w:rsidR="0085081B" w:rsidRDefault="0085081B" w:rsidP="00114D8F">
      <w:pPr>
        <w:pStyle w:val="NoSpacing"/>
        <w:rPr>
          <w:rFonts w:ascii="Arial" w:hAnsi="Arial" w:cs="Arial"/>
        </w:rPr>
      </w:pPr>
    </w:p>
    <w:p w14:paraId="1926ED5D" w14:textId="4FE902AA" w:rsidR="00114D8F" w:rsidRPr="00A016C2" w:rsidRDefault="00114D8F" w:rsidP="528DCD5C">
      <w:pPr>
        <w:pStyle w:val="NoSpacing"/>
        <w:rPr>
          <w:rFonts w:ascii="Arial" w:hAnsi="Arial" w:cs="Arial"/>
          <w:u w:val="single"/>
        </w:rPr>
      </w:pPr>
      <w:r w:rsidRPr="528DCD5C">
        <w:rPr>
          <w:rFonts w:ascii="Arial" w:hAnsi="Arial" w:cs="Arial"/>
          <w:b/>
          <w:bCs/>
          <w:u w:val="single"/>
        </w:rPr>
        <w:t>Qualifications:</w:t>
      </w:r>
      <w:r w:rsidRPr="528DCD5C">
        <w:rPr>
          <w:rFonts w:ascii="Arial" w:hAnsi="Arial" w:cs="Arial"/>
          <w:u w:val="single"/>
        </w:rPr>
        <w:t xml:space="preserve"> </w:t>
      </w:r>
    </w:p>
    <w:p w14:paraId="1AC80E69" w14:textId="7CC2F762" w:rsidR="00114D8F" w:rsidRPr="00A016C2" w:rsidRDefault="00114D8F" w:rsidP="528DCD5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528DCD5C">
        <w:rPr>
          <w:rFonts w:ascii="Arial" w:hAnsi="Arial" w:cs="Arial"/>
        </w:rPr>
        <w:t xml:space="preserve">High school diploma or equivalent required. </w:t>
      </w:r>
    </w:p>
    <w:p w14:paraId="162B5125" w14:textId="10580D33" w:rsidR="00114D8F" w:rsidRPr="00A016C2" w:rsidRDefault="00114D8F" w:rsidP="528DCD5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528DCD5C">
        <w:rPr>
          <w:rFonts w:ascii="Arial" w:hAnsi="Arial" w:cs="Arial"/>
        </w:rPr>
        <w:t xml:space="preserve">Ability to perform physical work, including working in outdoor elements and </w:t>
      </w:r>
      <w:proofErr w:type="gramStart"/>
      <w:r w:rsidRPr="528DCD5C">
        <w:rPr>
          <w:rFonts w:ascii="Arial" w:hAnsi="Arial" w:cs="Arial"/>
        </w:rPr>
        <w:t>lifting up</w:t>
      </w:r>
      <w:proofErr w:type="gramEnd"/>
      <w:r w:rsidRPr="528DCD5C">
        <w:rPr>
          <w:rFonts w:ascii="Arial" w:hAnsi="Arial" w:cs="Arial"/>
        </w:rPr>
        <w:t xml:space="preserve"> to 50 lbs. unaided is required. </w:t>
      </w:r>
    </w:p>
    <w:p w14:paraId="23AE31B3" w14:textId="2445D20E" w:rsidR="00114D8F" w:rsidRPr="00A016C2" w:rsidRDefault="00114D8F" w:rsidP="528DCD5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528DCD5C">
        <w:rPr>
          <w:rFonts w:ascii="Arial" w:hAnsi="Arial" w:cs="Arial"/>
        </w:rPr>
        <w:t>Good hand and eye coordination.</w:t>
      </w:r>
    </w:p>
    <w:p w14:paraId="749EDFDB" w14:textId="0D2D0149" w:rsidR="00114D8F" w:rsidRPr="00A016C2" w:rsidRDefault="00114D8F" w:rsidP="528DCD5C">
      <w:pPr>
        <w:pStyle w:val="NoSpacing"/>
        <w:numPr>
          <w:ilvl w:val="0"/>
          <w:numId w:val="1"/>
        </w:numPr>
        <w:rPr>
          <w:rFonts w:ascii="Arial" w:hAnsi="Arial" w:cs="Arial"/>
        </w:rPr>
      </w:pPr>
      <w:proofErr w:type="gramStart"/>
      <w:r w:rsidRPr="528DCD5C">
        <w:rPr>
          <w:rFonts w:ascii="Arial" w:hAnsi="Arial" w:cs="Arial"/>
        </w:rPr>
        <w:t>Fully</w:t>
      </w:r>
      <w:proofErr w:type="gramEnd"/>
      <w:r w:rsidRPr="528DCD5C">
        <w:rPr>
          <w:rFonts w:ascii="Arial" w:hAnsi="Arial" w:cs="Arial"/>
        </w:rPr>
        <w:t xml:space="preserve"> understand how to move and lift large pieces of furniture. </w:t>
      </w:r>
    </w:p>
    <w:p w14:paraId="4DF1C32C" w14:textId="072285F1" w:rsidR="00114D8F" w:rsidRPr="00A016C2" w:rsidRDefault="00114D8F" w:rsidP="528DCD5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528DCD5C">
        <w:rPr>
          <w:rFonts w:ascii="Arial" w:hAnsi="Arial" w:cs="Arial"/>
        </w:rPr>
        <w:t xml:space="preserve">Responsible for moving items that are donated and sold by the public. </w:t>
      </w:r>
    </w:p>
    <w:p w14:paraId="086796CE" w14:textId="22EBFFB7" w:rsidR="00224AE1" w:rsidRPr="00114D8F" w:rsidRDefault="00224AE1" w:rsidP="008C4366">
      <w:pPr>
        <w:pStyle w:val="NoSpacing"/>
        <w:rPr>
          <w:rFonts w:ascii="Arial" w:hAnsi="Arial" w:cs="Arial"/>
        </w:rPr>
      </w:pPr>
    </w:p>
    <w:p w14:paraId="7BADA9D4" w14:textId="02EF004F" w:rsidR="528DCD5C" w:rsidRDefault="528DCD5C" w:rsidP="528DCD5C">
      <w:pPr>
        <w:pStyle w:val="NoSpacing"/>
        <w:rPr>
          <w:rFonts w:ascii="Arial" w:hAnsi="Arial" w:cs="Arial"/>
        </w:rPr>
      </w:pPr>
    </w:p>
    <w:p w14:paraId="43DB00DC" w14:textId="7BC84B06" w:rsidR="528DCD5C" w:rsidRDefault="528DCD5C" w:rsidP="528DCD5C">
      <w:pPr>
        <w:pStyle w:val="NoSpacing"/>
        <w:rPr>
          <w:rFonts w:ascii="Arial" w:hAnsi="Arial" w:cs="Arial"/>
        </w:rPr>
      </w:pPr>
    </w:p>
    <w:p w14:paraId="38B5EFFD" w14:textId="359D8438" w:rsidR="528DCD5C" w:rsidRDefault="528DCD5C" w:rsidP="528DCD5C">
      <w:pPr>
        <w:pStyle w:val="NoSpacing"/>
        <w:rPr>
          <w:rFonts w:ascii="Arial" w:hAnsi="Arial" w:cs="Arial"/>
        </w:rPr>
      </w:pPr>
    </w:p>
    <w:p w14:paraId="7B206A0D" w14:textId="0371F9CF" w:rsidR="004F1264" w:rsidRDefault="004F1264" w:rsidP="008C4366">
      <w:pPr>
        <w:pStyle w:val="NoSpacing"/>
        <w:rPr>
          <w:rFonts w:ascii="Arial" w:hAnsi="Arial" w:cs="Arial"/>
          <w:b/>
          <w:bCs/>
          <w:u w:val="single"/>
        </w:rPr>
      </w:pPr>
    </w:p>
    <w:p w14:paraId="5905D0D8" w14:textId="22C52BE1" w:rsidR="004F1264" w:rsidRDefault="006011FC" w:rsidP="00013563">
      <w:r w:rsidRPr="00A016C2">
        <w:rPr>
          <w:rFonts w:ascii="Arial" w:hAnsi="Arial" w:cs="Arial"/>
        </w:rPr>
        <w:t>Employee Signature</w:t>
      </w:r>
      <w:r w:rsidRPr="00A016C2">
        <w:rPr>
          <w:rFonts w:ascii="Arial" w:hAnsi="Arial" w:cs="Arial"/>
        </w:rPr>
        <w:tab/>
      </w:r>
      <w:r w:rsidRPr="00A016C2">
        <w:rPr>
          <w:rFonts w:ascii="Arial" w:hAnsi="Arial" w:cs="Arial"/>
        </w:rPr>
        <w:tab/>
      </w:r>
      <w:r w:rsidRPr="00A016C2">
        <w:rPr>
          <w:rFonts w:ascii="Arial" w:hAnsi="Arial" w:cs="Arial"/>
        </w:rPr>
        <w:tab/>
      </w:r>
      <w:r w:rsidRPr="00A016C2">
        <w:rPr>
          <w:rFonts w:ascii="Arial" w:hAnsi="Arial" w:cs="Arial"/>
        </w:rPr>
        <w:tab/>
      </w:r>
      <w:r w:rsidRPr="00A016C2">
        <w:rPr>
          <w:rFonts w:ascii="Arial" w:hAnsi="Arial" w:cs="Arial"/>
        </w:rPr>
        <w:tab/>
      </w:r>
      <w:r w:rsidRPr="00A016C2">
        <w:rPr>
          <w:rFonts w:ascii="Arial" w:hAnsi="Arial" w:cs="Arial"/>
        </w:rPr>
        <w:tab/>
        <w:t>Date</w:t>
      </w:r>
    </w:p>
    <w:sectPr w:rsidR="004F1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93AF7"/>
    <w:multiLevelType w:val="hybridMultilevel"/>
    <w:tmpl w:val="CBEC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135B9"/>
    <w:multiLevelType w:val="hybridMultilevel"/>
    <w:tmpl w:val="2A92AC56"/>
    <w:lvl w:ilvl="0" w:tplc="CDD4E02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CD486"/>
    <w:multiLevelType w:val="hybridMultilevel"/>
    <w:tmpl w:val="479A3CCE"/>
    <w:lvl w:ilvl="0" w:tplc="17569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162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8F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87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2A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38E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A1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C6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0A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C7423"/>
    <w:multiLevelType w:val="hybridMultilevel"/>
    <w:tmpl w:val="55287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F2500"/>
    <w:multiLevelType w:val="hybridMultilevel"/>
    <w:tmpl w:val="339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336826">
    <w:abstractNumId w:val="2"/>
  </w:num>
  <w:num w:numId="2" w16cid:durableId="2139638861">
    <w:abstractNumId w:val="3"/>
  </w:num>
  <w:num w:numId="3" w16cid:durableId="694427613">
    <w:abstractNumId w:val="0"/>
  </w:num>
  <w:num w:numId="4" w16cid:durableId="73554232">
    <w:abstractNumId w:val="4"/>
  </w:num>
  <w:num w:numId="5" w16cid:durableId="1826438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E1"/>
    <w:rsid w:val="00004361"/>
    <w:rsid w:val="00013563"/>
    <w:rsid w:val="000437CE"/>
    <w:rsid w:val="000E743A"/>
    <w:rsid w:val="000F3233"/>
    <w:rsid w:val="00114D8F"/>
    <w:rsid w:val="00224AE1"/>
    <w:rsid w:val="004F1264"/>
    <w:rsid w:val="006011FC"/>
    <w:rsid w:val="006264EF"/>
    <w:rsid w:val="0085081B"/>
    <w:rsid w:val="008C4366"/>
    <w:rsid w:val="00A016C2"/>
    <w:rsid w:val="00A0744D"/>
    <w:rsid w:val="00D7186A"/>
    <w:rsid w:val="00E01AED"/>
    <w:rsid w:val="00E613DD"/>
    <w:rsid w:val="06E1DACD"/>
    <w:rsid w:val="0A96BD46"/>
    <w:rsid w:val="528DC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3EE93"/>
  <w15:chartTrackingRefBased/>
  <w15:docId w15:val="{638063BA-EB9C-43CF-AF7D-F597E754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36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0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febade-fc3f-4a2b-9c32-5939a8f939f8">
      <Terms xmlns="http://schemas.microsoft.com/office/infopath/2007/PartnerControls"/>
    </lcf76f155ced4ddcb4097134ff3c332f>
    <TaxCatchAll xmlns="4b21ef59-67a0-4fee-a0f1-83b1f62d1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D788DF119A743ACAB3B527A95B8D6" ma:contentTypeVersion="14" ma:contentTypeDescription="Create a new document." ma:contentTypeScope="" ma:versionID="835d4e24ca5d16a5ba0a35b48c2e343f">
  <xsd:schema xmlns:xsd="http://www.w3.org/2001/XMLSchema" xmlns:xs="http://www.w3.org/2001/XMLSchema" xmlns:p="http://schemas.microsoft.com/office/2006/metadata/properties" xmlns:ns2="4b21ef59-67a0-4fee-a0f1-83b1f62d1286" xmlns:ns3="c7febade-fc3f-4a2b-9c32-5939a8f939f8" targetNamespace="http://schemas.microsoft.com/office/2006/metadata/properties" ma:root="true" ma:fieldsID="935c76df2cc9d2e279dcc91581d454f1" ns2:_="" ns3:_="">
    <xsd:import namespace="4b21ef59-67a0-4fee-a0f1-83b1f62d1286"/>
    <xsd:import namespace="c7febade-fc3f-4a2b-9c32-5939a8f939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ef59-67a0-4fee-a0f1-83b1f62d12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530193-cec4-4836-841a-8afe9b82bee0}" ma:internalName="TaxCatchAll" ma:showField="CatchAllData" ma:web="4b21ef59-67a0-4fee-a0f1-83b1f62d1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ebade-fc3f-4a2b-9c32-5939a8f93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67c50e7-b711-42ab-b45d-f707c2178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13165-3432-4EE9-B9C0-78A206304A6C}">
  <ds:schemaRefs>
    <ds:schemaRef ds:uri="http://schemas.microsoft.com/office/2006/metadata/properties"/>
    <ds:schemaRef ds:uri="http://schemas.microsoft.com/office/infopath/2007/PartnerControls"/>
    <ds:schemaRef ds:uri="c7febade-fc3f-4a2b-9c32-5939a8f939f8"/>
    <ds:schemaRef ds:uri="4b21ef59-67a0-4fee-a0f1-83b1f62d1286"/>
  </ds:schemaRefs>
</ds:datastoreItem>
</file>

<file path=customXml/itemProps2.xml><?xml version="1.0" encoding="utf-8"?>
<ds:datastoreItem xmlns:ds="http://schemas.openxmlformats.org/officeDocument/2006/customXml" ds:itemID="{F246C5CB-DD55-428F-88B2-8055EE9CD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906FE-367F-4AC3-9DF2-21C2437CE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1ef59-67a0-4fee-a0f1-83b1f62d1286"/>
    <ds:schemaRef ds:uri="c7febade-fc3f-4a2b-9c32-5939a8f93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retailstore</dc:creator>
  <cp:keywords/>
  <dc:description/>
  <cp:lastModifiedBy>Kristin Brady</cp:lastModifiedBy>
  <cp:revision>2</cp:revision>
  <dcterms:created xsi:type="dcterms:W3CDTF">2025-03-10T20:29:00Z</dcterms:created>
  <dcterms:modified xsi:type="dcterms:W3CDTF">2025-03-10T20:29:00Z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0x0101007B0D788DF119A743ACAB3B527A95B8D6</vt:lpwstr>
  </property>
  <property fmtid="{D5CDD505-2E9C-101B-9397-08002B2CF9AE}" pid="3" name="MediaServiceImageTags">
    <vt:lpwstr/>
  </property>
</Properties>
</file>