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1FBC9" w14:textId="4BF3A1FB" w:rsidR="004A18AA" w:rsidRDefault="009F6E7C" w:rsidP="003318E7">
      <w:pPr>
        <w:spacing w:line="276" w:lineRule="auto"/>
        <w:rPr>
          <w:rFonts w:ascii="Gotham HTF Book" w:hAnsi="Gotham HTF Book"/>
          <w:b/>
          <w:color w:val="215732"/>
          <w:sz w:val="26"/>
          <w:szCs w:val="26"/>
        </w:rPr>
      </w:pPr>
      <w:r>
        <w:rPr>
          <w:rFonts w:ascii="Gotham HTF Book" w:hAnsi="Gotham HTF Book"/>
          <w:b/>
          <w:color w:val="215732"/>
          <w:sz w:val="26"/>
          <w:szCs w:val="26"/>
        </w:rPr>
        <w:t xml:space="preserve">Job Description: </w:t>
      </w:r>
      <w:r w:rsidR="009437E7" w:rsidRPr="00101DEB">
        <w:rPr>
          <w:rFonts w:ascii="Gotham HTF Book" w:hAnsi="Gotham HTF Book"/>
          <w:b/>
          <w:color w:val="215732"/>
          <w:sz w:val="26"/>
          <w:szCs w:val="26"/>
        </w:rPr>
        <w:t>Land Policy</w:t>
      </w:r>
      <w:r w:rsidR="00C1427E" w:rsidRPr="00101DEB">
        <w:rPr>
          <w:rFonts w:ascii="Gotham HTF Book" w:hAnsi="Gotham HTF Book"/>
          <w:b/>
          <w:color w:val="215732"/>
          <w:sz w:val="26"/>
          <w:szCs w:val="26"/>
        </w:rPr>
        <w:t xml:space="preserve"> </w:t>
      </w:r>
      <w:r w:rsidR="00EE313B">
        <w:rPr>
          <w:rFonts w:ascii="Gotham HTF Book" w:hAnsi="Gotham HTF Book"/>
          <w:b/>
          <w:color w:val="215732"/>
          <w:sz w:val="26"/>
          <w:szCs w:val="26"/>
        </w:rPr>
        <w:t>G</w:t>
      </w:r>
      <w:r w:rsidR="00D953A9">
        <w:rPr>
          <w:rFonts w:ascii="Gotham HTF Book" w:hAnsi="Gotham HTF Book"/>
          <w:b/>
          <w:color w:val="215732"/>
          <w:sz w:val="26"/>
          <w:szCs w:val="26"/>
        </w:rPr>
        <w:t>rassroots Specialist</w:t>
      </w:r>
    </w:p>
    <w:p w14:paraId="1835216B" w14:textId="77777777" w:rsidR="009F6E7C" w:rsidRDefault="009F6E7C" w:rsidP="003318E7">
      <w:pPr>
        <w:spacing w:line="276" w:lineRule="auto"/>
        <w:rPr>
          <w:rFonts w:ascii="Gotham HTF Book" w:hAnsi="Gotham HTF Book"/>
          <w:bCs/>
          <w:color w:val="215732"/>
        </w:rPr>
      </w:pPr>
    </w:p>
    <w:p w14:paraId="494FBFB7" w14:textId="7F5C1B12" w:rsidR="000A087B" w:rsidRPr="00AB5E27" w:rsidRDefault="00E6160F" w:rsidP="00E76391">
      <w:pPr>
        <w:spacing w:line="276" w:lineRule="auto"/>
        <w:rPr>
          <w:rFonts w:ascii="Gotham HTF Book" w:hAnsi="Gotham HTF Book"/>
          <w:color w:val="215732"/>
          <w:sz w:val="22"/>
          <w:szCs w:val="22"/>
        </w:rPr>
      </w:pPr>
      <w:r w:rsidRPr="00AB5E27">
        <w:rPr>
          <w:rFonts w:ascii="Gotham HTF Book" w:hAnsi="Gotham HTF Book"/>
          <w:b/>
          <w:bCs/>
          <w:color w:val="215732"/>
          <w:sz w:val="22"/>
          <w:szCs w:val="22"/>
        </w:rPr>
        <w:t>POSITION TITLE</w:t>
      </w:r>
      <w:r w:rsidRPr="00AB5E27">
        <w:rPr>
          <w:rFonts w:ascii="Gotham HTF Book" w:hAnsi="Gotham HTF Book"/>
          <w:bCs/>
          <w:color w:val="215732"/>
          <w:sz w:val="22"/>
          <w:szCs w:val="22"/>
        </w:rPr>
        <w:t xml:space="preserve">: </w:t>
      </w:r>
      <w:r w:rsidR="009437E7" w:rsidRPr="00AB5E27">
        <w:rPr>
          <w:rFonts w:ascii="Gotham HTF Book" w:hAnsi="Gotham HTF Book"/>
          <w:color w:val="215732"/>
          <w:sz w:val="22"/>
          <w:szCs w:val="22"/>
        </w:rPr>
        <w:t xml:space="preserve">Land Policy </w:t>
      </w:r>
      <w:r w:rsidR="00EE313B">
        <w:rPr>
          <w:rFonts w:ascii="Gotham HTF Book" w:hAnsi="Gotham HTF Book"/>
          <w:color w:val="215732"/>
          <w:sz w:val="22"/>
          <w:szCs w:val="22"/>
        </w:rPr>
        <w:t>Grassroots</w:t>
      </w:r>
      <w:r w:rsidR="00A5783F">
        <w:rPr>
          <w:rFonts w:ascii="Gotham HTF Book" w:hAnsi="Gotham HTF Book"/>
          <w:color w:val="215732"/>
          <w:sz w:val="22"/>
          <w:szCs w:val="22"/>
        </w:rPr>
        <w:t xml:space="preserve"> Specialist</w:t>
      </w:r>
    </w:p>
    <w:p w14:paraId="137AB204" w14:textId="77777777" w:rsidR="00E6160F" w:rsidRPr="00AB5E27" w:rsidRDefault="00E6160F" w:rsidP="00E76391">
      <w:pPr>
        <w:spacing w:line="276" w:lineRule="auto"/>
        <w:rPr>
          <w:rFonts w:ascii="Gotham HTF Book" w:hAnsi="Gotham HTF Book"/>
          <w:color w:val="215732"/>
          <w:sz w:val="22"/>
          <w:szCs w:val="22"/>
        </w:rPr>
      </w:pPr>
      <w:r w:rsidRPr="00AB5E27">
        <w:rPr>
          <w:rFonts w:ascii="Gotham HTF Book" w:hAnsi="Gotham HTF Book"/>
          <w:b/>
          <w:bCs/>
          <w:color w:val="215732"/>
          <w:sz w:val="22"/>
          <w:szCs w:val="22"/>
        </w:rPr>
        <w:t>LOCATION:</w:t>
      </w:r>
      <w:r w:rsidRPr="00AB5E27">
        <w:rPr>
          <w:rFonts w:ascii="Gotham HTF Book" w:hAnsi="Gotham HTF Book"/>
          <w:bCs/>
          <w:color w:val="215732"/>
          <w:sz w:val="22"/>
          <w:szCs w:val="22"/>
        </w:rPr>
        <w:t xml:space="preserve"> </w:t>
      </w:r>
      <w:r w:rsidR="00A5783F">
        <w:rPr>
          <w:rFonts w:ascii="Gotham HTF Book" w:hAnsi="Gotham HTF Book"/>
          <w:color w:val="215732"/>
          <w:sz w:val="22"/>
          <w:szCs w:val="22"/>
        </w:rPr>
        <w:t>Greenville</w:t>
      </w:r>
      <w:r w:rsidR="009F6E7C">
        <w:rPr>
          <w:rFonts w:ascii="Gotham HTF Book" w:hAnsi="Gotham HTF Book"/>
          <w:color w:val="215732"/>
          <w:sz w:val="22"/>
          <w:szCs w:val="22"/>
        </w:rPr>
        <w:t xml:space="preserve"> (hybrid-remote schedule)</w:t>
      </w:r>
    </w:p>
    <w:p w14:paraId="650BF175" w14:textId="77777777" w:rsidR="008B6169" w:rsidRPr="00254527" w:rsidRDefault="008B6169" w:rsidP="003318E7">
      <w:pPr>
        <w:spacing w:line="276" w:lineRule="auto"/>
        <w:rPr>
          <w:rFonts w:ascii="Gotham HTF Book" w:hAnsi="Gotham HTF Book"/>
          <w:bCs/>
          <w:sz w:val="24"/>
        </w:rPr>
      </w:pPr>
    </w:p>
    <w:p w14:paraId="163B0394" w14:textId="77777777" w:rsidR="00B872B6" w:rsidRDefault="000B7B7E" w:rsidP="000B7B7E">
      <w:pPr>
        <w:spacing w:after="240" w:line="276" w:lineRule="auto"/>
        <w:rPr>
          <w:rFonts w:ascii="Gotham HTF Book" w:hAnsi="Gotham HTF Book"/>
          <w:b/>
          <w:bCs/>
          <w:color w:val="215732"/>
          <w:sz w:val="22"/>
          <w:szCs w:val="22"/>
          <w:lang w:eastAsia="ja-JP"/>
        </w:rPr>
      </w:pPr>
      <w:r w:rsidRPr="000B7B7E">
        <w:rPr>
          <w:rFonts w:ascii="Gotham HTF Book" w:hAnsi="Gotham HTF Book"/>
          <w:b/>
          <w:bCs/>
          <w:color w:val="215732"/>
          <w:sz w:val="22"/>
          <w:szCs w:val="22"/>
          <w:lang w:eastAsia="ja-JP"/>
        </w:rPr>
        <w:t>I.</w:t>
      </w:r>
      <w:r>
        <w:rPr>
          <w:rFonts w:ascii="Gotham HTF Book" w:hAnsi="Gotham HTF Book"/>
          <w:b/>
          <w:bCs/>
          <w:color w:val="215732"/>
          <w:sz w:val="22"/>
          <w:szCs w:val="22"/>
          <w:lang w:eastAsia="ja-JP"/>
        </w:rPr>
        <w:t xml:space="preserve"> </w:t>
      </w:r>
      <w:r w:rsidR="008B6169" w:rsidRPr="00AB5E27">
        <w:rPr>
          <w:rFonts w:ascii="Gotham HTF Book" w:hAnsi="Gotham HTF Book"/>
          <w:b/>
          <w:bCs/>
          <w:color w:val="215732"/>
          <w:sz w:val="22"/>
          <w:szCs w:val="22"/>
          <w:lang w:eastAsia="ja-JP"/>
        </w:rPr>
        <w:t>POSITION SUMMARY</w:t>
      </w:r>
    </w:p>
    <w:p w14:paraId="7104F1B8" w14:textId="23F12652" w:rsidR="008B6169" w:rsidRPr="00AB5E27" w:rsidRDefault="008B6169" w:rsidP="000B7B7E">
      <w:pPr>
        <w:spacing w:after="240" w:line="276" w:lineRule="auto"/>
        <w:rPr>
          <w:color w:val="215732"/>
          <w:sz w:val="22"/>
          <w:szCs w:val="22"/>
        </w:rPr>
      </w:pPr>
      <w:r w:rsidRPr="00B872B6">
        <w:rPr>
          <w:rFonts w:ascii="Gotham HTF Book" w:hAnsi="Gotham HTF Book"/>
          <w:bCs/>
          <w:color w:val="215732"/>
          <w:lang w:eastAsia="ja-JP"/>
        </w:rPr>
        <w:t xml:space="preserve">The </w:t>
      </w:r>
      <w:r w:rsidR="009437E7" w:rsidRPr="00EE313B">
        <w:rPr>
          <w:rFonts w:ascii="Gotham HTF Book" w:hAnsi="Gotham HTF Book"/>
          <w:bCs/>
          <w:color w:val="215732"/>
          <w:lang w:eastAsia="ja-JP"/>
        </w:rPr>
        <w:t>Land Policy</w:t>
      </w:r>
      <w:r w:rsidR="004A18AA" w:rsidRPr="00EE313B">
        <w:rPr>
          <w:rFonts w:ascii="Gotham HTF Book" w:hAnsi="Gotham HTF Book"/>
          <w:bCs/>
          <w:color w:val="215732"/>
          <w:lang w:eastAsia="ja-JP"/>
        </w:rPr>
        <w:t xml:space="preserve"> </w:t>
      </w:r>
      <w:r w:rsidR="00EE313B">
        <w:rPr>
          <w:rFonts w:ascii="Gotham HTF Book" w:hAnsi="Gotham HTF Book"/>
          <w:bCs/>
          <w:color w:val="215732"/>
          <w:lang w:eastAsia="ja-JP"/>
        </w:rPr>
        <w:t>Grassroots</w:t>
      </w:r>
      <w:r w:rsidR="00A5783F" w:rsidRPr="00EE313B">
        <w:rPr>
          <w:rFonts w:ascii="Gotham HTF Book" w:hAnsi="Gotham HTF Book"/>
          <w:bCs/>
          <w:color w:val="215732"/>
          <w:lang w:eastAsia="ja-JP"/>
        </w:rPr>
        <w:t xml:space="preserve"> Specialist</w:t>
      </w:r>
      <w:r w:rsidR="00A5783F">
        <w:rPr>
          <w:rFonts w:ascii="Gotham HTF Book" w:hAnsi="Gotham HTF Book"/>
          <w:bCs/>
          <w:color w:val="215732"/>
          <w:lang w:eastAsia="ja-JP"/>
        </w:rPr>
        <w:t xml:space="preserve"> </w:t>
      </w:r>
      <w:r w:rsidR="00101DEB" w:rsidRPr="00B872B6">
        <w:rPr>
          <w:rFonts w:ascii="Gotham HTF Book" w:hAnsi="Gotham HTF Book"/>
          <w:bCs/>
          <w:color w:val="215732"/>
          <w:lang w:eastAsia="ja-JP"/>
        </w:rPr>
        <w:t xml:space="preserve">will </w:t>
      </w:r>
      <w:r w:rsidR="00B17C63">
        <w:rPr>
          <w:rFonts w:ascii="Gotham HTF Book" w:hAnsi="Gotham HTF Book"/>
          <w:bCs/>
          <w:color w:val="215732"/>
          <w:lang w:eastAsia="ja-JP"/>
        </w:rPr>
        <w:t>support</w:t>
      </w:r>
      <w:r w:rsidRPr="00B872B6">
        <w:rPr>
          <w:rFonts w:ascii="Gotham HTF Book" w:hAnsi="Gotham HTF Book"/>
          <w:bCs/>
          <w:color w:val="215732"/>
          <w:lang w:eastAsia="ja-JP"/>
        </w:rPr>
        <w:t xml:space="preserve"> the</w:t>
      </w:r>
      <w:r w:rsidR="002E451A" w:rsidRPr="00B872B6">
        <w:rPr>
          <w:rFonts w:ascii="Gotham HTF Book" w:hAnsi="Gotham HTF Book"/>
          <w:bCs/>
          <w:color w:val="215732"/>
          <w:lang w:eastAsia="ja-JP"/>
        </w:rPr>
        <w:t xml:space="preserve"> </w:t>
      </w:r>
      <w:r w:rsidR="004A18AA" w:rsidRPr="00B872B6">
        <w:rPr>
          <w:rFonts w:ascii="Gotham HTF Book" w:hAnsi="Gotham HTF Book"/>
          <w:bCs/>
          <w:color w:val="215732"/>
          <w:lang w:eastAsia="ja-JP"/>
        </w:rPr>
        <w:t xml:space="preserve">Land Planning &amp; Policy </w:t>
      </w:r>
      <w:r w:rsidRPr="00B872B6">
        <w:rPr>
          <w:rFonts w:ascii="Gotham HTF Book" w:hAnsi="Gotham HTF Book"/>
          <w:bCs/>
          <w:color w:val="215732"/>
          <w:lang w:eastAsia="ja-JP"/>
        </w:rPr>
        <w:t>Program</w:t>
      </w:r>
      <w:r w:rsidR="002E451A" w:rsidRPr="00B872B6">
        <w:rPr>
          <w:rFonts w:ascii="Gotham HTF Book" w:hAnsi="Gotham HTF Book"/>
          <w:bCs/>
          <w:color w:val="215732"/>
          <w:lang w:eastAsia="ja-JP"/>
        </w:rPr>
        <w:t xml:space="preserve"> </w:t>
      </w:r>
      <w:r w:rsidRPr="00B872B6">
        <w:rPr>
          <w:rFonts w:ascii="Gotham HTF Book" w:hAnsi="Gotham HTF Book"/>
          <w:bCs/>
          <w:color w:val="215732"/>
          <w:lang w:eastAsia="ja-JP"/>
        </w:rPr>
        <w:t>in achieving Upstate Forever’s vision and goals for the Upstate</w:t>
      </w:r>
      <w:r w:rsidR="002D4B8E">
        <w:rPr>
          <w:rFonts w:ascii="Gotham HTF Book" w:hAnsi="Gotham HTF Book"/>
          <w:bCs/>
          <w:color w:val="215732"/>
          <w:lang w:eastAsia="ja-JP"/>
        </w:rPr>
        <w:t xml:space="preserve">. The </w:t>
      </w:r>
      <w:r w:rsidR="002D4B8E" w:rsidRPr="00EE313B">
        <w:rPr>
          <w:rFonts w:ascii="Gotham HTF Book" w:hAnsi="Gotham HTF Book"/>
          <w:bCs/>
          <w:color w:val="215732"/>
          <w:lang w:eastAsia="ja-JP"/>
        </w:rPr>
        <w:t xml:space="preserve">Land Policy </w:t>
      </w:r>
      <w:r w:rsidR="00EE313B" w:rsidRPr="00EE313B">
        <w:rPr>
          <w:rFonts w:ascii="Gotham HTF Book" w:hAnsi="Gotham HTF Book"/>
          <w:bCs/>
          <w:color w:val="215732"/>
          <w:lang w:eastAsia="ja-JP"/>
        </w:rPr>
        <w:t>Grassroots</w:t>
      </w:r>
      <w:r w:rsidR="002D4B8E" w:rsidRPr="00EE313B">
        <w:rPr>
          <w:rFonts w:ascii="Gotham HTF Book" w:hAnsi="Gotham HTF Book"/>
          <w:bCs/>
          <w:color w:val="215732"/>
          <w:lang w:eastAsia="ja-JP"/>
        </w:rPr>
        <w:t xml:space="preserve"> Specialist</w:t>
      </w:r>
      <w:r w:rsidR="002D4B8E">
        <w:rPr>
          <w:rFonts w:ascii="Gotham HTF Book" w:hAnsi="Gotham HTF Book"/>
          <w:bCs/>
          <w:color w:val="215732"/>
          <w:lang w:eastAsia="ja-JP"/>
        </w:rPr>
        <w:t xml:space="preserve"> is responsible for c</w:t>
      </w:r>
      <w:r w:rsidR="00A5783F">
        <w:rPr>
          <w:rFonts w:ascii="Gotham HTF Book" w:hAnsi="Gotham HTF Book"/>
          <w:bCs/>
          <w:color w:val="215732"/>
          <w:lang w:eastAsia="ja-JP"/>
        </w:rPr>
        <w:t xml:space="preserve">ommunity </w:t>
      </w:r>
      <w:r w:rsidR="00A16EA4">
        <w:rPr>
          <w:rFonts w:ascii="Gotham HTF Book" w:hAnsi="Gotham HTF Book"/>
          <w:bCs/>
          <w:color w:val="215732"/>
          <w:lang w:eastAsia="ja-JP"/>
        </w:rPr>
        <w:t xml:space="preserve">engagement </w:t>
      </w:r>
      <w:r w:rsidR="00A629F5">
        <w:rPr>
          <w:rFonts w:ascii="Gotham HTF Book" w:hAnsi="Gotham HTF Book"/>
          <w:bCs/>
          <w:color w:val="215732"/>
          <w:lang w:eastAsia="ja-JP"/>
        </w:rPr>
        <w:t xml:space="preserve">and </w:t>
      </w:r>
      <w:r w:rsidR="00A16EA4">
        <w:rPr>
          <w:rFonts w:ascii="Gotham HTF Book" w:hAnsi="Gotham HTF Book"/>
          <w:bCs/>
          <w:color w:val="215732"/>
          <w:lang w:eastAsia="ja-JP"/>
        </w:rPr>
        <w:t>outreach</w:t>
      </w:r>
      <w:r w:rsidR="00231293">
        <w:rPr>
          <w:rFonts w:ascii="Gotham HTF Book" w:hAnsi="Gotham HTF Book"/>
          <w:bCs/>
          <w:color w:val="215732"/>
          <w:lang w:eastAsia="ja-JP"/>
        </w:rPr>
        <w:t xml:space="preserve"> </w:t>
      </w:r>
      <w:r w:rsidR="00785564">
        <w:rPr>
          <w:rFonts w:ascii="Gotham HTF Book" w:hAnsi="Gotham HTF Book"/>
          <w:bCs/>
          <w:color w:val="215732"/>
          <w:lang w:eastAsia="ja-JP"/>
        </w:rPr>
        <w:t xml:space="preserve">efforts </w:t>
      </w:r>
      <w:r w:rsidR="002D4B8E">
        <w:rPr>
          <w:rFonts w:ascii="Gotham HTF Book" w:hAnsi="Gotham HTF Book"/>
          <w:bCs/>
          <w:color w:val="215732"/>
          <w:lang w:eastAsia="ja-JP"/>
        </w:rPr>
        <w:t>to</w:t>
      </w:r>
      <w:r w:rsidR="00785564">
        <w:rPr>
          <w:rFonts w:ascii="Gotham HTF Book" w:hAnsi="Gotham HTF Book"/>
          <w:bCs/>
          <w:color w:val="215732"/>
          <w:lang w:eastAsia="ja-JP"/>
        </w:rPr>
        <w:t xml:space="preserve"> mobilize citizens</w:t>
      </w:r>
      <w:r w:rsidR="00231293">
        <w:rPr>
          <w:rFonts w:ascii="Gotham HTF Book" w:hAnsi="Gotham HTF Book"/>
          <w:bCs/>
          <w:color w:val="215732"/>
          <w:lang w:eastAsia="ja-JP"/>
        </w:rPr>
        <w:t xml:space="preserve"> to </w:t>
      </w:r>
      <w:r w:rsidR="00785564">
        <w:rPr>
          <w:rFonts w:ascii="Gotham HTF Book" w:hAnsi="Gotham HTF Book"/>
          <w:bCs/>
          <w:color w:val="215732"/>
          <w:lang w:eastAsia="ja-JP"/>
        </w:rPr>
        <w:t xml:space="preserve">advocate for </w:t>
      </w:r>
      <w:r w:rsidR="001148CA">
        <w:rPr>
          <w:rFonts w:ascii="Gotham HTF Book" w:hAnsi="Gotham HTF Book"/>
          <w:bCs/>
          <w:color w:val="215732"/>
          <w:lang w:eastAsia="ja-JP"/>
        </w:rPr>
        <w:t>land policies</w:t>
      </w:r>
      <w:r w:rsidR="00611907" w:rsidRPr="00B872B6">
        <w:rPr>
          <w:rFonts w:ascii="Gotham HTF Book" w:hAnsi="Gotham HTF Book"/>
          <w:bCs/>
          <w:color w:val="215732"/>
          <w:lang w:eastAsia="ja-JP"/>
        </w:rPr>
        <w:t xml:space="preserve"> </w:t>
      </w:r>
      <w:r w:rsidR="00231293">
        <w:rPr>
          <w:rFonts w:ascii="Gotham HTF Book" w:hAnsi="Gotham HTF Book"/>
          <w:bCs/>
          <w:color w:val="215732"/>
          <w:lang w:eastAsia="ja-JP"/>
        </w:rPr>
        <w:t xml:space="preserve">that </w:t>
      </w:r>
      <w:r w:rsidR="00231293" w:rsidRPr="008D17CD">
        <w:rPr>
          <w:rFonts w:ascii="Gotham HTF Book" w:hAnsi="Gotham HTF Book"/>
          <w:color w:val="215732"/>
        </w:rPr>
        <w:t>balance economic development with other community priorities</w:t>
      </w:r>
      <w:r w:rsidR="00785564">
        <w:rPr>
          <w:rFonts w:ascii="Gotham HTF Book" w:hAnsi="Gotham HTF Book"/>
          <w:color w:val="215732"/>
        </w:rPr>
        <w:t xml:space="preserve">, </w:t>
      </w:r>
      <w:r w:rsidR="00785564" w:rsidRPr="00785564">
        <w:rPr>
          <w:rFonts w:ascii="Gotham HTF Book" w:hAnsi="Gotham HTF Book"/>
          <w:color w:val="215732"/>
        </w:rPr>
        <w:t xml:space="preserve">including access to safe green spaces and clean water, </w:t>
      </w:r>
      <w:r w:rsidR="00613AE5">
        <w:rPr>
          <w:rFonts w:ascii="Gotham HTF Book" w:hAnsi="Gotham HTF Book"/>
          <w:color w:val="215732"/>
        </w:rPr>
        <w:t xml:space="preserve">expanded </w:t>
      </w:r>
      <w:r w:rsidR="00785564" w:rsidRPr="00785564">
        <w:rPr>
          <w:rFonts w:ascii="Gotham HTF Book" w:hAnsi="Gotham HTF Book"/>
          <w:color w:val="215732"/>
        </w:rPr>
        <w:t xml:space="preserve">housing </w:t>
      </w:r>
      <w:r w:rsidR="00613AE5">
        <w:rPr>
          <w:rFonts w:ascii="Gotham HTF Book" w:hAnsi="Gotham HTF Book"/>
          <w:color w:val="215732"/>
        </w:rPr>
        <w:t xml:space="preserve">and </w:t>
      </w:r>
      <w:r w:rsidR="00785564" w:rsidRPr="00785564">
        <w:rPr>
          <w:rFonts w:ascii="Gotham HTF Book" w:hAnsi="Gotham HTF Book"/>
          <w:color w:val="215732"/>
        </w:rPr>
        <w:t>mobility options, and/or more equitable outcomes for all Upstate residents.</w:t>
      </w:r>
      <w:r w:rsidR="00231293">
        <w:rPr>
          <w:rFonts w:ascii="Gotham HTF Book" w:hAnsi="Gotham HTF Book"/>
          <w:color w:val="215732"/>
        </w:rPr>
        <w:t xml:space="preserve"> </w:t>
      </w:r>
      <w:r w:rsidR="002B6EC8" w:rsidRPr="00B872B6">
        <w:rPr>
          <w:rFonts w:ascii="Gotham HTF Book" w:hAnsi="Gotham HTF Book"/>
          <w:bCs/>
          <w:color w:val="215732"/>
        </w:rPr>
        <w:t xml:space="preserve">This is a </w:t>
      </w:r>
      <w:r w:rsidR="008E6C68" w:rsidRPr="00B872B6">
        <w:rPr>
          <w:rFonts w:ascii="Gotham HTF Book" w:hAnsi="Gotham HTF Book"/>
          <w:bCs/>
          <w:color w:val="215732"/>
        </w:rPr>
        <w:t>full</w:t>
      </w:r>
      <w:r w:rsidR="00E07098" w:rsidRPr="00B872B6">
        <w:rPr>
          <w:rFonts w:ascii="Gotham HTF Book" w:hAnsi="Gotham HTF Book"/>
          <w:bCs/>
          <w:color w:val="215732"/>
        </w:rPr>
        <w:t>-</w:t>
      </w:r>
      <w:r w:rsidR="008E6C68" w:rsidRPr="00B872B6">
        <w:rPr>
          <w:rFonts w:ascii="Gotham HTF Book" w:hAnsi="Gotham HTF Book"/>
          <w:bCs/>
          <w:color w:val="215732"/>
        </w:rPr>
        <w:t xml:space="preserve">time </w:t>
      </w:r>
      <w:r w:rsidR="008C4089" w:rsidRPr="00B872B6">
        <w:rPr>
          <w:rFonts w:ascii="Gotham HTF Book" w:hAnsi="Gotham HTF Book"/>
          <w:bCs/>
          <w:color w:val="215732"/>
        </w:rPr>
        <w:t>position</w:t>
      </w:r>
      <w:r w:rsidR="00AD1B72" w:rsidRPr="00B872B6">
        <w:rPr>
          <w:rFonts w:ascii="Gotham HTF Book" w:hAnsi="Gotham HTF Book"/>
          <w:bCs/>
          <w:color w:val="215732"/>
          <w:lang w:eastAsia="ja-JP"/>
        </w:rPr>
        <w:t xml:space="preserve"> </w:t>
      </w:r>
      <w:r w:rsidR="00A56B75" w:rsidRPr="00B872B6">
        <w:rPr>
          <w:rFonts w:ascii="Gotham HTF Book" w:hAnsi="Gotham HTF Book"/>
          <w:color w:val="215732"/>
        </w:rPr>
        <w:t xml:space="preserve">based </w:t>
      </w:r>
      <w:r w:rsidR="00E2077C" w:rsidRPr="00B872B6">
        <w:rPr>
          <w:rFonts w:ascii="Gotham HTF Book" w:hAnsi="Gotham HTF Book"/>
          <w:color w:val="215732"/>
        </w:rPr>
        <w:t xml:space="preserve">in </w:t>
      </w:r>
      <w:r w:rsidR="00A56B75" w:rsidRPr="00B872B6">
        <w:rPr>
          <w:rFonts w:ascii="Gotham HTF Book" w:hAnsi="Gotham HTF Book"/>
          <w:color w:val="215732"/>
        </w:rPr>
        <w:t xml:space="preserve">Upstate Forever’s </w:t>
      </w:r>
      <w:r w:rsidR="00A5783F">
        <w:rPr>
          <w:rFonts w:ascii="Gotham HTF Book" w:hAnsi="Gotham HTF Book"/>
          <w:color w:val="215732"/>
        </w:rPr>
        <w:t>Greenville</w:t>
      </w:r>
      <w:r w:rsidR="00E2077C" w:rsidRPr="00B872B6">
        <w:rPr>
          <w:rFonts w:ascii="Gotham HTF Book" w:hAnsi="Gotham HTF Book"/>
          <w:color w:val="215732"/>
        </w:rPr>
        <w:t xml:space="preserve"> office</w:t>
      </w:r>
      <w:r w:rsidR="00F7171E" w:rsidRPr="00B872B6">
        <w:rPr>
          <w:rFonts w:ascii="Gotham HTF Book" w:hAnsi="Gotham HTF Book"/>
          <w:color w:val="215732"/>
        </w:rPr>
        <w:t>.</w:t>
      </w:r>
      <w:r w:rsidR="00991E84">
        <w:rPr>
          <w:rFonts w:ascii="Gotham HTF Book" w:hAnsi="Gotham HTF Book"/>
          <w:color w:val="215732"/>
        </w:rPr>
        <w:t xml:space="preserve"> While </w:t>
      </w:r>
      <w:r w:rsidR="00A5783F">
        <w:rPr>
          <w:rFonts w:ascii="Gotham HTF Book" w:hAnsi="Gotham HTF Book"/>
          <w:color w:val="215732"/>
        </w:rPr>
        <w:t>Greenville</w:t>
      </w:r>
      <w:r w:rsidR="00E46079" w:rsidRPr="00B872B6">
        <w:rPr>
          <w:rFonts w:ascii="Gotham HTF Book" w:hAnsi="Gotham HTF Book"/>
          <w:color w:val="215732"/>
        </w:rPr>
        <w:t xml:space="preserve"> </w:t>
      </w:r>
      <w:r w:rsidR="00AD1B72" w:rsidRPr="00B872B6">
        <w:rPr>
          <w:rFonts w:ascii="Gotham HTF Book" w:hAnsi="Gotham HTF Book"/>
          <w:color w:val="215732"/>
        </w:rPr>
        <w:t xml:space="preserve">is </w:t>
      </w:r>
      <w:r w:rsidR="00E46079" w:rsidRPr="00B872B6">
        <w:rPr>
          <w:rFonts w:ascii="Gotham HTF Book" w:hAnsi="Gotham HTF Book"/>
          <w:color w:val="215732"/>
        </w:rPr>
        <w:t>a primary</w:t>
      </w:r>
      <w:r w:rsidR="00231293">
        <w:rPr>
          <w:rFonts w:ascii="Gotham HTF Book" w:hAnsi="Gotham HTF Book"/>
          <w:color w:val="215732"/>
        </w:rPr>
        <w:t xml:space="preserve"> area </w:t>
      </w:r>
      <w:r w:rsidR="00785564">
        <w:rPr>
          <w:rFonts w:ascii="Gotham HTF Book" w:hAnsi="Gotham HTF Book"/>
          <w:color w:val="215732"/>
        </w:rPr>
        <w:t xml:space="preserve">of focus </w:t>
      </w:r>
      <w:r w:rsidR="00415DB4">
        <w:rPr>
          <w:rFonts w:ascii="Gotham HTF Book" w:hAnsi="Gotham HTF Book"/>
          <w:color w:val="215732"/>
        </w:rPr>
        <w:t xml:space="preserve">for the </w:t>
      </w:r>
      <w:r w:rsidR="00415DB4" w:rsidRPr="00EE313B">
        <w:rPr>
          <w:rFonts w:ascii="Gotham HTF Book" w:hAnsi="Gotham HTF Book"/>
          <w:color w:val="215732"/>
        </w:rPr>
        <w:t xml:space="preserve">Land Policy </w:t>
      </w:r>
      <w:r w:rsidR="00EE313B">
        <w:rPr>
          <w:rFonts w:ascii="Gotham HTF Book" w:hAnsi="Gotham HTF Book"/>
          <w:color w:val="215732"/>
        </w:rPr>
        <w:t>Grassroots</w:t>
      </w:r>
      <w:r w:rsidR="00415DB4" w:rsidRPr="00EE313B">
        <w:rPr>
          <w:rFonts w:ascii="Gotham HTF Book" w:hAnsi="Gotham HTF Book"/>
          <w:color w:val="215732"/>
        </w:rPr>
        <w:t xml:space="preserve"> Specialist</w:t>
      </w:r>
      <w:r w:rsidR="00991E84">
        <w:rPr>
          <w:rFonts w:ascii="Gotham HTF Book" w:hAnsi="Gotham HTF Book"/>
          <w:color w:val="215732"/>
        </w:rPr>
        <w:t xml:space="preserve">, </w:t>
      </w:r>
      <w:r w:rsidR="00415DB4">
        <w:rPr>
          <w:rFonts w:ascii="Gotham HTF Book" w:hAnsi="Gotham HTF Book"/>
          <w:color w:val="215732"/>
        </w:rPr>
        <w:t>t</w:t>
      </w:r>
      <w:r w:rsidR="00E46079" w:rsidRPr="00B872B6">
        <w:rPr>
          <w:rFonts w:ascii="Gotham HTF Book" w:hAnsi="Gotham HTF Book"/>
          <w:bCs/>
          <w:color w:val="215732"/>
        </w:rPr>
        <w:t xml:space="preserve">ravel </w:t>
      </w:r>
      <w:r w:rsidR="00084260" w:rsidRPr="00B872B6">
        <w:rPr>
          <w:rFonts w:ascii="Gotham HTF Book" w:hAnsi="Gotham HTF Book"/>
          <w:bCs/>
          <w:color w:val="215732"/>
        </w:rPr>
        <w:t>throughout the Upstate region</w:t>
      </w:r>
      <w:r w:rsidR="000B7B7E">
        <w:rPr>
          <w:rFonts w:ascii="Gotham HTF Book" w:hAnsi="Gotham HTF Book"/>
          <w:bCs/>
          <w:color w:val="215732"/>
        </w:rPr>
        <w:t xml:space="preserve"> </w:t>
      </w:r>
      <w:r w:rsidR="00101DEB" w:rsidRPr="00B872B6">
        <w:rPr>
          <w:rFonts w:ascii="Gotham HTF Book" w:hAnsi="Gotham HTF Book"/>
          <w:bCs/>
          <w:color w:val="215732"/>
        </w:rPr>
        <w:t xml:space="preserve">will be </w:t>
      </w:r>
      <w:r w:rsidR="00D564B6">
        <w:rPr>
          <w:rFonts w:ascii="Gotham HTF Book" w:hAnsi="Gotham HTF Book"/>
          <w:bCs/>
          <w:color w:val="215732"/>
        </w:rPr>
        <w:t>necessary</w:t>
      </w:r>
      <w:r w:rsidR="00084260" w:rsidRPr="00B872B6">
        <w:rPr>
          <w:rFonts w:ascii="Gotham HTF Book" w:hAnsi="Gotham HTF Book"/>
          <w:bCs/>
          <w:color w:val="215732"/>
        </w:rPr>
        <w:t>.</w:t>
      </w:r>
    </w:p>
    <w:p w14:paraId="65BA1F72" w14:textId="77777777" w:rsidR="00F15141" w:rsidRPr="00E2077C" w:rsidRDefault="00F15141" w:rsidP="007614D4">
      <w:pPr>
        <w:spacing w:line="276" w:lineRule="auto"/>
        <w:rPr>
          <w:rFonts w:ascii="Gotham HTF Book" w:hAnsi="Gotham HTF Book"/>
          <w:bCs/>
          <w:color w:val="215732"/>
          <w:lang w:eastAsia="ja-JP"/>
        </w:rPr>
      </w:pPr>
    </w:p>
    <w:p w14:paraId="30553F24" w14:textId="77777777" w:rsidR="00415DB4" w:rsidRDefault="008B6169" w:rsidP="00415DB4">
      <w:pPr>
        <w:spacing w:line="276" w:lineRule="auto"/>
        <w:rPr>
          <w:rFonts w:ascii="Gotham HTF Book" w:hAnsi="Gotham HTF Book"/>
          <w:b/>
          <w:bCs/>
          <w:color w:val="215732"/>
          <w:sz w:val="22"/>
          <w:szCs w:val="22"/>
          <w:lang w:eastAsia="ja-JP"/>
        </w:rPr>
      </w:pPr>
      <w:r w:rsidRPr="00AB5E27">
        <w:rPr>
          <w:rFonts w:ascii="Gotham HTF Book" w:hAnsi="Gotham HTF Book"/>
          <w:b/>
          <w:bCs/>
          <w:color w:val="215732"/>
          <w:sz w:val="22"/>
          <w:szCs w:val="22"/>
          <w:lang w:eastAsia="ja-JP"/>
        </w:rPr>
        <w:t>II.  KEY RESPONSIBILITIES</w:t>
      </w:r>
    </w:p>
    <w:p w14:paraId="5164230A" w14:textId="77777777" w:rsidR="00415DB4" w:rsidRDefault="00415DB4" w:rsidP="00415DB4">
      <w:pPr>
        <w:spacing w:line="276" w:lineRule="auto"/>
        <w:rPr>
          <w:rFonts w:ascii="Gotham HTF Book" w:hAnsi="Gotham HTF Book"/>
          <w:b/>
          <w:bCs/>
          <w:color w:val="215732"/>
          <w:sz w:val="22"/>
          <w:szCs w:val="22"/>
          <w:lang w:eastAsia="ja-JP"/>
        </w:rPr>
      </w:pPr>
    </w:p>
    <w:p w14:paraId="09A1241B" w14:textId="77777777" w:rsidR="000C787B" w:rsidRDefault="3C0047D8" w:rsidP="000C787B">
      <w:pPr>
        <w:spacing w:line="276" w:lineRule="auto"/>
        <w:rPr>
          <w:rFonts w:ascii="Gotham HTF Book" w:hAnsi="Gotham HTF Book"/>
          <w:b/>
          <w:bCs/>
          <w:color w:val="215732"/>
          <w:sz w:val="22"/>
          <w:szCs w:val="22"/>
          <w:lang w:eastAsia="ja-JP"/>
        </w:rPr>
      </w:pPr>
      <w:r w:rsidRPr="3C0047D8">
        <w:rPr>
          <w:rFonts w:ascii="Gotham HTF Book" w:hAnsi="Gotham HTF Book"/>
          <w:color w:val="215732"/>
          <w:lang w:eastAsia="ja-JP"/>
        </w:rPr>
        <w:t>Community engagement programs and outreach initiatives to support Upstate Forever’s strategic goals related to land policy, including expanded collaboration with community partners, neighborhood leaders, and residents — especially in communities of color — to enact policies that better protect urban tree canopy, green spaces, and water quality; expand housing and mobility choices; and build healthy, inclusive communities in rapidly urbanizing areas.</w:t>
      </w:r>
    </w:p>
    <w:p w14:paraId="05F2E1C0" w14:textId="77777777" w:rsidR="000C787B" w:rsidRDefault="000C787B" w:rsidP="000C787B">
      <w:pPr>
        <w:spacing w:line="276" w:lineRule="auto"/>
        <w:ind w:left="360"/>
        <w:rPr>
          <w:rFonts w:ascii="Gotham HTF Book" w:hAnsi="Gotham HTF Book"/>
          <w:b/>
          <w:bCs/>
          <w:color w:val="215732"/>
          <w:sz w:val="22"/>
          <w:szCs w:val="22"/>
          <w:lang w:eastAsia="ja-JP"/>
        </w:rPr>
      </w:pPr>
    </w:p>
    <w:p w14:paraId="51CB303B" w14:textId="77777777" w:rsidR="00FF7D97" w:rsidRPr="007B3439" w:rsidRDefault="00F226F2" w:rsidP="001148CA">
      <w:pPr>
        <w:numPr>
          <w:ilvl w:val="0"/>
          <w:numId w:val="28"/>
        </w:numPr>
        <w:spacing w:line="276" w:lineRule="auto"/>
        <w:ind w:left="630" w:hanging="270"/>
        <w:rPr>
          <w:rFonts w:ascii="Gotham HTF Book" w:hAnsi="Gotham HTF Book" w:cs="Archer-Medium"/>
          <w:color w:val="215733"/>
        </w:rPr>
      </w:pPr>
      <w:r w:rsidRPr="007B3439">
        <w:rPr>
          <w:rFonts w:ascii="Gotham HTF Book" w:hAnsi="Gotham HTF Book" w:cs="Archer-Medium"/>
          <w:b/>
          <w:bCs/>
          <w:color w:val="215733"/>
        </w:rPr>
        <w:t>C</w:t>
      </w:r>
      <w:r w:rsidR="00A15463" w:rsidRPr="007B3439">
        <w:rPr>
          <w:rFonts w:ascii="Gotham HTF Book" w:hAnsi="Gotham HTF Book" w:cs="Archer-Medium"/>
          <w:b/>
          <w:bCs/>
          <w:color w:val="215733"/>
        </w:rPr>
        <w:t xml:space="preserve">ommunity </w:t>
      </w:r>
      <w:r w:rsidRPr="007B3439">
        <w:rPr>
          <w:rFonts w:ascii="Gotham HTF Book" w:hAnsi="Gotham HTF Book" w:cs="Archer-Medium"/>
          <w:b/>
          <w:bCs/>
          <w:color w:val="215733"/>
        </w:rPr>
        <w:t>Engagement</w:t>
      </w:r>
      <w:r w:rsidR="00BD7F09">
        <w:rPr>
          <w:rFonts w:ascii="Gotham HTF Book" w:hAnsi="Gotham HTF Book" w:cs="Archer-Medium"/>
          <w:b/>
          <w:bCs/>
          <w:color w:val="215733"/>
        </w:rPr>
        <w:t xml:space="preserve"> &amp; Mobilization</w:t>
      </w:r>
      <w:r w:rsidRPr="007B3439">
        <w:rPr>
          <w:rFonts w:ascii="Gotham HTF Book" w:hAnsi="Gotham HTF Book" w:cs="Archer-Medium"/>
          <w:color w:val="215733"/>
        </w:rPr>
        <w:t xml:space="preserve">—plan and implement </w:t>
      </w:r>
      <w:r w:rsidR="00B35191" w:rsidRPr="007B3439">
        <w:rPr>
          <w:rFonts w:ascii="Gotham HTF Book" w:hAnsi="Gotham HTF Book" w:cs="Archer-Medium"/>
          <w:color w:val="215733"/>
        </w:rPr>
        <w:t>programs</w:t>
      </w:r>
      <w:r w:rsidR="00AD2B26" w:rsidRPr="007B3439">
        <w:rPr>
          <w:rFonts w:ascii="Gotham HTF Book" w:hAnsi="Gotham HTF Book" w:cs="Archer-Medium"/>
          <w:color w:val="215733"/>
        </w:rPr>
        <w:t xml:space="preserve"> </w:t>
      </w:r>
      <w:r w:rsidR="00A15463" w:rsidRPr="007B3439">
        <w:rPr>
          <w:rFonts w:ascii="Gotham HTF Book" w:hAnsi="Gotham HTF Book" w:cs="Archer-Medium"/>
          <w:color w:val="215733"/>
        </w:rPr>
        <w:t>t</w:t>
      </w:r>
      <w:r w:rsidR="0024724A" w:rsidRPr="007B3439">
        <w:rPr>
          <w:rFonts w:ascii="Gotham HTF Book" w:hAnsi="Gotham HTF Book" w:cs="Archer-Medium"/>
          <w:color w:val="215733"/>
        </w:rPr>
        <w:t>hat</w:t>
      </w:r>
      <w:r w:rsidR="008753DC" w:rsidRPr="007B3439">
        <w:rPr>
          <w:rFonts w:ascii="Gotham HTF Book" w:hAnsi="Gotham HTF Book" w:cs="Archer-Medium"/>
          <w:color w:val="215733"/>
        </w:rPr>
        <w:t xml:space="preserve"> </w:t>
      </w:r>
      <w:r w:rsidR="0088439E" w:rsidRPr="007B3439">
        <w:rPr>
          <w:rFonts w:ascii="Gotham HTF Book" w:hAnsi="Gotham HTF Book" w:cs="Archer-Medium"/>
          <w:color w:val="215733"/>
        </w:rPr>
        <w:t xml:space="preserve">inform, </w:t>
      </w:r>
      <w:r w:rsidR="008052E5" w:rsidRPr="007B3439">
        <w:rPr>
          <w:rFonts w:ascii="Gotham HTF Book" w:hAnsi="Gotham HTF Book" w:cs="Archer-Medium"/>
          <w:color w:val="215733"/>
        </w:rPr>
        <w:t xml:space="preserve">educate, </w:t>
      </w:r>
      <w:r w:rsidR="0088439E" w:rsidRPr="007B3439">
        <w:rPr>
          <w:rFonts w:ascii="Gotham HTF Book" w:hAnsi="Gotham HTF Book" w:cs="Archer-Medium"/>
          <w:color w:val="215733"/>
        </w:rPr>
        <w:t xml:space="preserve">equip, and mobilize </w:t>
      </w:r>
      <w:r w:rsidR="00210A4C" w:rsidRPr="007B3439">
        <w:rPr>
          <w:rFonts w:ascii="Gotham HTF Book" w:hAnsi="Gotham HTF Book" w:cs="Archer-Medium"/>
          <w:color w:val="215733"/>
        </w:rPr>
        <w:t xml:space="preserve">residents and </w:t>
      </w:r>
      <w:r w:rsidR="00AD2B26" w:rsidRPr="007B3439">
        <w:rPr>
          <w:rFonts w:ascii="Gotham HTF Book" w:hAnsi="Gotham HTF Book" w:cs="Archer-Medium"/>
          <w:color w:val="215733"/>
        </w:rPr>
        <w:t>community partners</w:t>
      </w:r>
      <w:r w:rsidR="00C075EC" w:rsidRPr="007B3439">
        <w:rPr>
          <w:rFonts w:ascii="Gotham HTF Book" w:hAnsi="Gotham HTF Book" w:cs="Archer-Medium"/>
          <w:color w:val="215733"/>
        </w:rPr>
        <w:t>, including the following:</w:t>
      </w:r>
    </w:p>
    <w:p w14:paraId="7B062B16" w14:textId="77777777" w:rsidR="00A16EA4" w:rsidRPr="007B3439" w:rsidRDefault="00A16EA4" w:rsidP="00A16EA4">
      <w:pPr>
        <w:spacing w:line="276" w:lineRule="auto"/>
        <w:rPr>
          <w:rFonts w:ascii="Gotham HTF Book" w:hAnsi="Gotham HTF Book" w:cs="Archer-Medium"/>
          <w:color w:val="215733"/>
        </w:rPr>
      </w:pPr>
    </w:p>
    <w:p w14:paraId="36AFDB29" w14:textId="75BD847A" w:rsidR="00B4729B" w:rsidRPr="007B3439" w:rsidRDefault="00736BB8" w:rsidP="003F0BD4">
      <w:pPr>
        <w:numPr>
          <w:ilvl w:val="0"/>
          <w:numId w:val="31"/>
        </w:numPr>
        <w:spacing w:line="276" w:lineRule="auto"/>
        <w:rPr>
          <w:rFonts w:ascii="Gotham HTF Book" w:hAnsi="Gotham HTF Book"/>
          <w:b/>
          <w:bCs/>
          <w:color w:val="215732"/>
          <w:lang w:eastAsia="ja-JP"/>
        </w:rPr>
      </w:pPr>
      <w:r w:rsidRPr="007B3439">
        <w:rPr>
          <w:rFonts w:ascii="Gotham HTF Book" w:hAnsi="Gotham HTF Book" w:cs="Archer-Medium"/>
          <w:color w:val="215733"/>
        </w:rPr>
        <w:t>Citizens Planning Academies</w:t>
      </w:r>
      <w:r w:rsidR="00A56F0F">
        <w:rPr>
          <w:rFonts w:ascii="Gotham HTF Book" w:hAnsi="Gotham HTF Book" w:cs="Archer-Medium"/>
          <w:color w:val="215733"/>
        </w:rPr>
        <w:t xml:space="preserve"> —</w:t>
      </w:r>
      <w:r w:rsidR="00602CAB">
        <w:rPr>
          <w:rFonts w:ascii="Gotham HTF Book" w:hAnsi="Gotham HTF Book" w:cs="Archer-Medium"/>
          <w:color w:val="215733"/>
        </w:rPr>
        <w:t xml:space="preserve"> educational series </w:t>
      </w:r>
      <w:r w:rsidR="00602CAB" w:rsidRPr="00602CAB">
        <w:rPr>
          <w:rFonts w:ascii="Gotham HTF Book" w:hAnsi="Gotham HTF Book" w:cs="Archer-Medium"/>
          <w:color w:val="215733"/>
        </w:rPr>
        <w:t>for residents and other stakeholders to become more effective participants in local planning and land use policy efforts.</w:t>
      </w:r>
    </w:p>
    <w:p w14:paraId="13778A97" w14:textId="5EC0C31F" w:rsidR="00736BB8" w:rsidRPr="007B3439" w:rsidRDefault="00736BB8" w:rsidP="00B4729B">
      <w:pPr>
        <w:numPr>
          <w:ilvl w:val="0"/>
          <w:numId w:val="31"/>
        </w:numPr>
        <w:spacing w:line="276" w:lineRule="auto"/>
        <w:rPr>
          <w:rFonts w:ascii="Gotham HTF Book" w:hAnsi="Gotham HTF Book"/>
          <w:b/>
          <w:bCs/>
          <w:color w:val="215732"/>
          <w:lang w:eastAsia="ja-JP"/>
        </w:rPr>
      </w:pPr>
      <w:r w:rsidRPr="007B3439">
        <w:rPr>
          <w:rFonts w:ascii="Gotham HTF Book" w:hAnsi="Gotham HTF Book" w:cs="Archer-Medium"/>
          <w:color w:val="215733"/>
        </w:rPr>
        <w:t>Advocacy Training</w:t>
      </w:r>
      <w:r w:rsidR="001148CA" w:rsidRPr="007B3439">
        <w:rPr>
          <w:rFonts w:ascii="Gotham HTF Book" w:hAnsi="Gotham HTF Book" w:cs="Archer-Medium"/>
          <w:color w:val="215733"/>
        </w:rPr>
        <w:t>s &amp; Workshops</w:t>
      </w:r>
      <w:r w:rsidR="00A56F0F">
        <w:rPr>
          <w:rFonts w:ascii="Gotham HTF Book" w:hAnsi="Gotham HTF Book" w:cs="Archer-Medium"/>
          <w:color w:val="215733"/>
        </w:rPr>
        <w:t xml:space="preserve"> — </w:t>
      </w:r>
      <w:r w:rsidR="002E0E18">
        <w:rPr>
          <w:rFonts w:ascii="Gotham HTF Book" w:hAnsi="Gotham HTF Book" w:cs="Archer-Medium"/>
          <w:color w:val="215733"/>
        </w:rPr>
        <w:t>focus</w:t>
      </w:r>
      <w:r w:rsidR="00A56F0F">
        <w:rPr>
          <w:rFonts w:ascii="Gotham HTF Book" w:hAnsi="Gotham HTF Book" w:cs="Archer-Medium"/>
          <w:color w:val="215733"/>
        </w:rPr>
        <w:t>ed</w:t>
      </w:r>
      <w:r w:rsidR="002E0E18">
        <w:rPr>
          <w:rFonts w:ascii="Gotham HTF Book" w:hAnsi="Gotham HTF Book" w:cs="Archer-Medium"/>
          <w:color w:val="215733"/>
        </w:rPr>
        <w:t xml:space="preserve"> on key</w:t>
      </w:r>
      <w:r w:rsidR="002E0E18" w:rsidRPr="002E0E18">
        <w:rPr>
          <w:rFonts w:ascii="Gotham HTF Book" w:hAnsi="Gotham HTF Book" w:cs="Archer-Medium"/>
          <w:color w:val="215733"/>
        </w:rPr>
        <w:t xml:space="preserve"> issues, </w:t>
      </w:r>
      <w:r w:rsidR="002E0E18">
        <w:rPr>
          <w:rFonts w:ascii="Gotham HTF Book" w:hAnsi="Gotham HTF Book" w:cs="Archer-Medium"/>
          <w:color w:val="215733"/>
        </w:rPr>
        <w:t xml:space="preserve">target </w:t>
      </w:r>
      <w:r w:rsidR="002E0E18" w:rsidRPr="002E0E18">
        <w:rPr>
          <w:rFonts w:ascii="Gotham HTF Book" w:hAnsi="Gotham HTF Book" w:cs="Archer-Medium"/>
          <w:color w:val="215733"/>
        </w:rPr>
        <w:t>audience</w:t>
      </w:r>
      <w:r w:rsidR="002E0E18">
        <w:rPr>
          <w:rFonts w:ascii="Gotham HTF Book" w:hAnsi="Gotham HTF Book" w:cs="Archer-Medium"/>
          <w:color w:val="215733"/>
        </w:rPr>
        <w:t>s</w:t>
      </w:r>
      <w:r w:rsidR="002E0E18" w:rsidRPr="002E0E18">
        <w:rPr>
          <w:rFonts w:ascii="Gotham HTF Book" w:hAnsi="Gotham HTF Book" w:cs="Archer-Medium"/>
          <w:color w:val="215733"/>
        </w:rPr>
        <w:t xml:space="preserve">, and </w:t>
      </w:r>
      <w:r w:rsidR="002E0E18">
        <w:rPr>
          <w:rFonts w:ascii="Gotham HTF Book" w:hAnsi="Gotham HTF Book" w:cs="Archer-Medium"/>
          <w:color w:val="215733"/>
        </w:rPr>
        <w:t xml:space="preserve">how to </w:t>
      </w:r>
      <w:r w:rsidR="002E0E18" w:rsidRPr="002E0E18">
        <w:rPr>
          <w:rFonts w:ascii="Gotham HTF Book" w:hAnsi="Gotham HTF Book" w:cs="Archer-Medium"/>
          <w:color w:val="215733"/>
        </w:rPr>
        <w:t>effectively frame and deliver</w:t>
      </w:r>
      <w:r w:rsidR="002E0E18">
        <w:rPr>
          <w:rFonts w:ascii="Gotham HTF Book" w:hAnsi="Gotham HTF Book" w:cs="Archer-Medium"/>
          <w:color w:val="215733"/>
        </w:rPr>
        <w:t xml:space="preserve"> </w:t>
      </w:r>
      <w:r w:rsidR="002E0E18" w:rsidRPr="002E0E18">
        <w:rPr>
          <w:rFonts w:ascii="Gotham HTF Book" w:hAnsi="Gotham HTF Book" w:cs="Archer-Medium"/>
          <w:color w:val="215733"/>
        </w:rPr>
        <w:t>message</w:t>
      </w:r>
      <w:r w:rsidR="002E0E18">
        <w:rPr>
          <w:rFonts w:ascii="Gotham HTF Book" w:hAnsi="Gotham HTF Book" w:cs="Archer-Medium"/>
          <w:color w:val="215733"/>
        </w:rPr>
        <w:t>s</w:t>
      </w:r>
      <w:r w:rsidR="002E0E18" w:rsidRPr="002E0E18">
        <w:rPr>
          <w:rFonts w:ascii="Gotham HTF Book" w:hAnsi="Gotham HTF Book" w:cs="Archer-Medium"/>
          <w:color w:val="215733"/>
        </w:rPr>
        <w:t xml:space="preserve"> t</w:t>
      </w:r>
      <w:r w:rsidR="002E0E18">
        <w:rPr>
          <w:rFonts w:ascii="Gotham HTF Book" w:hAnsi="Gotham HTF Book" w:cs="Archer-Medium"/>
          <w:color w:val="215733"/>
        </w:rPr>
        <w:t>hat</w:t>
      </w:r>
      <w:r w:rsidR="002E0E18" w:rsidRPr="002E0E18">
        <w:rPr>
          <w:rFonts w:ascii="Gotham HTF Book" w:hAnsi="Gotham HTF Book" w:cs="Archer-Medium"/>
          <w:color w:val="215733"/>
        </w:rPr>
        <w:t xml:space="preserve"> help advance Upstate Forever's local policy advocacy priorities. </w:t>
      </w:r>
      <w:r w:rsidR="002E0E18">
        <w:rPr>
          <w:rFonts w:ascii="Gotham HTF Book" w:hAnsi="Gotham HTF Book" w:cs="Archer-Medium"/>
          <w:color w:val="215733"/>
        </w:rPr>
        <w:t xml:space="preserve"> </w:t>
      </w:r>
    </w:p>
    <w:p w14:paraId="6C0C7C66" w14:textId="0B6CE9D9" w:rsidR="0009087D" w:rsidRPr="007B3439" w:rsidRDefault="00241CCD" w:rsidP="00B4729B">
      <w:pPr>
        <w:numPr>
          <w:ilvl w:val="0"/>
          <w:numId w:val="31"/>
        </w:numPr>
        <w:spacing w:line="276" w:lineRule="auto"/>
        <w:rPr>
          <w:rFonts w:ascii="Gotham HTF Book" w:hAnsi="Gotham HTF Book"/>
          <w:color w:val="215732"/>
          <w:lang w:eastAsia="ja-JP"/>
        </w:rPr>
      </w:pPr>
      <w:r>
        <w:rPr>
          <w:rFonts w:ascii="Gotham HTF Book" w:hAnsi="Gotham HTF Book"/>
          <w:color w:val="215732"/>
          <w:lang w:eastAsia="ja-JP"/>
        </w:rPr>
        <w:t>Grassroots mob</w:t>
      </w:r>
      <w:r w:rsidR="0035199C">
        <w:rPr>
          <w:rFonts w:ascii="Gotham HTF Book" w:hAnsi="Gotham HTF Book"/>
          <w:color w:val="215732"/>
          <w:lang w:eastAsia="ja-JP"/>
        </w:rPr>
        <w:t>ilization</w:t>
      </w:r>
      <w:r w:rsidR="00A56F0F">
        <w:rPr>
          <w:rFonts w:ascii="Gotham HTF Book" w:hAnsi="Gotham HTF Book"/>
          <w:color w:val="215732"/>
          <w:lang w:eastAsia="ja-JP"/>
        </w:rPr>
        <w:t xml:space="preserve"> — </w:t>
      </w:r>
      <w:r w:rsidR="0035199C">
        <w:rPr>
          <w:rFonts w:ascii="Gotham HTF Book" w:hAnsi="Gotham HTF Book"/>
          <w:color w:val="215732"/>
          <w:lang w:eastAsia="ja-JP"/>
        </w:rPr>
        <w:t xml:space="preserve">collective action </w:t>
      </w:r>
      <w:r w:rsidR="00DB06B1">
        <w:rPr>
          <w:rFonts w:ascii="Gotham HTF Book" w:hAnsi="Gotham HTF Book"/>
          <w:color w:val="215732"/>
          <w:lang w:eastAsia="ja-JP"/>
        </w:rPr>
        <w:t xml:space="preserve">by members of the </w:t>
      </w:r>
      <w:r w:rsidR="0035199C">
        <w:rPr>
          <w:rFonts w:ascii="Gotham HTF Book" w:hAnsi="Gotham HTF Book"/>
          <w:color w:val="215732"/>
          <w:lang w:eastAsia="ja-JP"/>
        </w:rPr>
        <w:t xml:space="preserve">local </w:t>
      </w:r>
      <w:r w:rsidR="00DB06B1">
        <w:rPr>
          <w:rFonts w:ascii="Gotham HTF Book" w:hAnsi="Gotham HTF Book"/>
          <w:color w:val="215732"/>
          <w:lang w:eastAsia="ja-JP"/>
        </w:rPr>
        <w:t>community</w:t>
      </w:r>
      <w:r w:rsidR="0035199C">
        <w:rPr>
          <w:rFonts w:ascii="Gotham HTF Book" w:hAnsi="Gotham HTF Book"/>
          <w:color w:val="215732"/>
          <w:lang w:eastAsia="ja-JP"/>
        </w:rPr>
        <w:t xml:space="preserve"> to effect change on </w:t>
      </w:r>
      <w:r w:rsidR="00052EAE">
        <w:rPr>
          <w:rFonts w:ascii="Gotham HTF Book" w:hAnsi="Gotham HTF Book"/>
          <w:color w:val="215732"/>
          <w:lang w:eastAsia="ja-JP"/>
        </w:rPr>
        <w:t xml:space="preserve">local land policy </w:t>
      </w:r>
      <w:r w:rsidR="001148CA" w:rsidRPr="007B3439">
        <w:rPr>
          <w:rFonts w:ascii="Gotham HTF Book" w:hAnsi="Gotham HTF Book"/>
          <w:color w:val="215732"/>
          <w:lang w:eastAsia="ja-JP"/>
        </w:rPr>
        <w:t>issue</w:t>
      </w:r>
      <w:r w:rsidR="00052EAE">
        <w:rPr>
          <w:rFonts w:ascii="Gotham HTF Book" w:hAnsi="Gotham HTF Book"/>
          <w:color w:val="215732"/>
          <w:lang w:eastAsia="ja-JP"/>
        </w:rPr>
        <w:t xml:space="preserve">s. </w:t>
      </w:r>
    </w:p>
    <w:p w14:paraId="360D4214" w14:textId="7CCD8A73" w:rsidR="008D17CD" w:rsidRPr="007B3439" w:rsidRDefault="0009087D" w:rsidP="008D17CD">
      <w:pPr>
        <w:numPr>
          <w:ilvl w:val="0"/>
          <w:numId w:val="31"/>
        </w:numPr>
        <w:spacing w:line="276" w:lineRule="auto"/>
        <w:rPr>
          <w:rFonts w:ascii="Gotham HTF Book" w:hAnsi="Gotham HTF Book"/>
          <w:color w:val="215732"/>
          <w:lang w:eastAsia="ja-JP"/>
        </w:rPr>
      </w:pPr>
      <w:r w:rsidRPr="007B3439">
        <w:rPr>
          <w:rFonts w:ascii="Gotham HTF Book" w:hAnsi="Gotham HTF Book"/>
          <w:color w:val="215732"/>
          <w:lang w:eastAsia="ja-JP"/>
        </w:rPr>
        <w:t>Educational presentations/</w:t>
      </w:r>
      <w:r w:rsidR="00FF7D97" w:rsidRPr="007B3439">
        <w:rPr>
          <w:rFonts w:ascii="Gotham HTF Book" w:hAnsi="Gotham HTF Book"/>
          <w:color w:val="215732"/>
          <w:lang w:eastAsia="ja-JP"/>
        </w:rPr>
        <w:t>events</w:t>
      </w:r>
      <w:r w:rsidR="00A56F0F">
        <w:rPr>
          <w:rFonts w:ascii="Gotham HTF Book" w:hAnsi="Gotham HTF Book"/>
          <w:color w:val="215732"/>
          <w:lang w:eastAsia="ja-JP"/>
        </w:rPr>
        <w:t xml:space="preserve"> — </w:t>
      </w:r>
      <w:r w:rsidR="0035199C">
        <w:rPr>
          <w:rFonts w:ascii="Gotham HTF Book" w:hAnsi="Gotham HTF Book"/>
          <w:color w:val="215732"/>
          <w:lang w:eastAsia="ja-JP"/>
        </w:rPr>
        <w:t>improve public understanding of the impacts of local land use polic</w:t>
      </w:r>
      <w:r w:rsidR="00A56F0F">
        <w:rPr>
          <w:rFonts w:ascii="Gotham HTF Book" w:hAnsi="Gotham HTF Book"/>
          <w:color w:val="215732"/>
          <w:lang w:eastAsia="ja-JP"/>
        </w:rPr>
        <w:t>ies</w:t>
      </w:r>
      <w:r w:rsidR="0035199C">
        <w:rPr>
          <w:rFonts w:ascii="Gotham HTF Book" w:hAnsi="Gotham HTF Book"/>
          <w:color w:val="215732"/>
          <w:lang w:eastAsia="ja-JP"/>
        </w:rPr>
        <w:t xml:space="preserve"> </w:t>
      </w:r>
      <w:r w:rsidR="00DB06B1">
        <w:rPr>
          <w:rFonts w:ascii="Gotham HTF Book" w:hAnsi="Gotham HTF Book"/>
          <w:color w:val="215732"/>
          <w:lang w:eastAsia="ja-JP"/>
        </w:rPr>
        <w:t>on daily life routines</w:t>
      </w:r>
      <w:r w:rsidR="00A56F0F">
        <w:rPr>
          <w:rFonts w:ascii="Gotham HTF Book" w:hAnsi="Gotham HTF Book"/>
          <w:color w:val="215732"/>
          <w:lang w:eastAsia="ja-JP"/>
        </w:rPr>
        <w:t>.</w:t>
      </w:r>
    </w:p>
    <w:p w14:paraId="35ACB7D5" w14:textId="77777777" w:rsidR="008D17CD" w:rsidRPr="007B3439" w:rsidRDefault="008D17CD" w:rsidP="008D17CD">
      <w:pPr>
        <w:spacing w:line="276" w:lineRule="auto"/>
        <w:ind w:left="720"/>
        <w:rPr>
          <w:rFonts w:ascii="Gotham HTF Book" w:hAnsi="Gotham HTF Book"/>
          <w:color w:val="215732"/>
          <w:lang w:eastAsia="ja-JP"/>
        </w:rPr>
      </w:pPr>
    </w:p>
    <w:p w14:paraId="3E15338E" w14:textId="77777777" w:rsidR="0024724A" w:rsidRPr="007B3439" w:rsidRDefault="00F226F2" w:rsidP="001148CA">
      <w:pPr>
        <w:numPr>
          <w:ilvl w:val="0"/>
          <w:numId w:val="28"/>
        </w:numPr>
        <w:spacing w:line="276" w:lineRule="auto"/>
        <w:ind w:left="360" w:firstLine="0"/>
        <w:rPr>
          <w:rFonts w:ascii="Gotham HTF Book" w:hAnsi="Gotham HTF Book"/>
          <w:color w:val="215732"/>
          <w:lang w:eastAsia="ja-JP"/>
        </w:rPr>
      </w:pPr>
      <w:r w:rsidRPr="007B3439">
        <w:rPr>
          <w:rFonts w:ascii="Gotham HTF Book" w:hAnsi="Gotham HTF Book" w:cs="Archer-Medium"/>
          <w:b/>
          <w:bCs/>
          <w:color w:val="215733"/>
        </w:rPr>
        <w:t>C</w:t>
      </w:r>
      <w:r w:rsidR="008D17CD" w:rsidRPr="007B3439">
        <w:rPr>
          <w:rFonts w:ascii="Gotham HTF Book" w:hAnsi="Gotham HTF Book" w:cs="Archer-Medium"/>
          <w:b/>
          <w:bCs/>
          <w:color w:val="215733"/>
        </w:rPr>
        <w:t xml:space="preserve">ommunity </w:t>
      </w:r>
      <w:r w:rsidR="00BD7F09">
        <w:rPr>
          <w:rFonts w:ascii="Gotham HTF Book" w:hAnsi="Gotham HTF Book" w:cs="Archer-Medium"/>
          <w:b/>
          <w:bCs/>
          <w:color w:val="215733"/>
        </w:rPr>
        <w:t>Relationship Building, Collaboration, &amp; Collective Advocacy</w:t>
      </w:r>
      <w:r w:rsidRPr="007B3439">
        <w:rPr>
          <w:rFonts w:ascii="Gotham HTF Book" w:hAnsi="Gotham HTF Book" w:cs="Archer-Medium"/>
          <w:color w:val="215733"/>
        </w:rPr>
        <w:t xml:space="preserve">—plan and </w:t>
      </w:r>
      <w:r w:rsidR="00241CCD">
        <w:rPr>
          <w:rFonts w:ascii="Gotham HTF Book" w:hAnsi="Gotham HTF Book" w:cs="Archer-Medium"/>
          <w:color w:val="215733"/>
        </w:rPr>
        <w:tab/>
      </w:r>
      <w:r w:rsidRPr="007B3439">
        <w:rPr>
          <w:rFonts w:ascii="Gotham HTF Book" w:hAnsi="Gotham HTF Book" w:cs="Archer-Medium"/>
          <w:color w:val="215733"/>
        </w:rPr>
        <w:t xml:space="preserve">implement </w:t>
      </w:r>
      <w:r w:rsidR="00613AE5">
        <w:rPr>
          <w:rFonts w:ascii="Gotham HTF Book" w:hAnsi="Gotham HTF Book" w:cs="Archer-Medium"/>
          <w:color w:val="215733"/>
        </w:rPr>
        <w:t xml:space="preserve">outreach </w:t>
      </w:r>
      <w:r w:rsidR="00C075EC" w:rsidRPr="007B3439">
        <w:rPr>
          <w:rFonts w:ascii="Gotham HTF Book" w:hAnsi="Gotham HTF Book" w:cs="Archer-Medium"/>
          <w:color w:val="215733"/>
        </w:rPr>
        <w:t xml:space="preserve">initiatives </w:t>
      </w:r>
      <w:r w:rsidRPr="007B3439">
        <w:rPr>
          <w:rFonts w:ascii="Gotham HTF Book" w:hAnsi="Gotham HTF Book" w:cs="Archer-Medium"/>
          <w:color w:val="215733"/>
        </w:rPr>
        <w:t>based on</w:t>
      </w:r>
      <w:r w:rsidR="00C075EC" w:rsidRPr="007B3439">
        <w:rPr>
          <w:rFonts w:ascii="Gotham HTF Book" w:hAnsi="Gotham HTF Book" w:cs="Archer-Medium"/>
          <w:color w:val="215733"/>
        </w:rPr>
        <w:t xml:space="preserve"> the following objectives:</w:t>
      </w:r>
      <w:r w:rsidR="0024724A" w:rsidRPr="007B3439">
        <w:rPr>
          <w:rFonts w:ascii="Gotham HTF Book" w:hAnsi="Gotham HTF Book" w:cs="Archer-Medium"/>
          <w:color w:val="215733"/>
        </w:rPr>
        <w:t xml:space="preserve"> </w:t>
      </w:r>
    </w:p>
    <w:p w14:paraId="4E67ABDF" w14:textId="77777777" w:rsidR="008D17CD" w:rsidRPr="007B3439" w:rsidRDefault="008D17CD" w:rsidP="008D17CD">
      <w:pPr>
        <w:spacing w:line="276" w:lineRule="auto"/>
        <w:ind w:left="720"/>
        <w:rPr>
          <w:rFonts w:ascii="Gotham HTF Book" w:hAnsi="Gotham HTF Book"/>
          <w:b/>
          <w:bCs/>
          <w:color w:val="215732"/>
          <w:lang w:eastAsia="ja-JP"/>
        </w:rPr>
      </w:pPr>
    </w:p>
    <w:p w14:paraId="7A396951" w14:textId="77777777" w:rsidR="008D17CD" w:rsidRPr="007B3439" w:rsidRDefault="0024724A">
      <w:pPr>
        <w:numPr>
          <w:ilvl w:val="0"/>
          <w:numId w:val="29"/>
        </w:numPr>
        <w:spacing w:line="276" w:lineRule="auto"/>
        <w:rPr>
          <w:rFonts w:ascii="Gotham HTF Book" w:hAnsi="Gotham HTF Book"/>
          <w:b/>
          <w:bCs/>
          <w:color w:val="215732"/>
          <w:lang w:eastAsia="ja-JP"/>
        </w:rPr>
      </w:pPr>
      <w:r w:rsidRPr="007B3439">
        <w:rPr>
          <w:rFonts w:ascii="Gotham HTF Book" w:hAnsi="Gotham HTF Book" w:cs="Archer-Medium"/>
          <w:color w:val="215733"/>
        </w:rPr>
        <w:t>C</w:t>
      </w:r>
      <w:r w:rsidR="00B4729B" w:rsidRPr="007B3439">
        <w:rPr>
          <w:rFonts w:ascii="Gotham HTF Book" w:hAnsi="Gotham HTF Book" w:cs="Archer-Medium"/>
          <w:color w:val="215733"/>
        </w:rPr>
        <w:t xml:space="preserve">ultivate </w:t>
      </w:r>
      <w:r w:rsidRPr="007B3439">
        <w:rPr>
          <w:rFonts w:ascii="Gotham HTF Book" w:hAnsi="Gotham HTF Book" w:cs="Archer-Medium"/>
          <w:color w:val="215733"/>
        </w:rPr>
        <w:t xml:space="preserve">and </w:t>
      </w:r>
      <w:r w:rsidR="00B4729B" w:rsidRPr="007B3439">
        <w:rPr>
          <w:rFonts w:ascii="Gotham HTF Book" w:hAnsi="Gotham HTF Book" w:cs="Archer-Medium"/>
          <w:color w:val="215733"/>
        </w:rPr>
        <w:t xml:space="preserve">strengthen relationships with </w:t>
      </w:r>
      <w:r w:rsidR="00A16EA4" w:rsidRPr="007B3439">
        <w:rPr>
          <w:rFonts w:ascii="Gotham HTF Book" w:hAnsi="Gotham HTF Book" w:cs="Archer-Medium"/>
          <w:color w:val="215733"/>
        </w:rPr>
        <w:t xml:space="preserve">neighborhood leaders and residents, </w:t>
      </w:r>
      <w:r w:rsidR="00B4729B" w:rsidRPr="007B3439">
        <w:rPr>
          <w:rFonts w:ascii="Gotham HTF Book" w:hAnsi="Gotham HTF Book" w:cs="Archer-Medium"/>
          <w:color w:val="215733"/>
        </w:rPr>
        <w:t xml:space="preserve">local community partners, </w:t>
      </w:r>
      <w:r w:rsidR="00A16EA4" w:rsidRPr="007B3439">
        <w:rPr>
          <w:rFonts w:ascii="Gotham HTF Book" w:hAnsi="Gotham HTF Book" w:cs="Archer-Medium"/>
          <w:color w:val="215733"/>
        </w:rPr>
        <w:t xml:space="preserve">and </w:t>
      </w:r>
      <w:r w:rsidR="00B4729B" w:rsidRPr="007B3439">
        <w:rPr>
          <w:rFonts w:ascii="Gotham HTF Book" w:hAnsi="Gotham HTF Book" w:cs="Archer-Medium"/>
          <w:color w:val="215733"/>
        </w:rPr>
        <w:t>equity advocates</w:t>
      </w:r>
      <w:r w:rsidR="00613AE5">
        <w:rPr>
          <w:rFonts w:ascii="Gotham HTF Book" w:hAnsi="Gotham HTF Book" w:cs="Archer-Medium"/>
          <w:color w:val="215733"/>
        </w:rPr>
        <w:t xml:space="preserve"> and identify opportunities for collaboration and collective advocacy</w:t>
      </w:r>
      <w:r w:rsidR="00A16EA4" w:rsidRPr="007B3439">
        <w:rPr>
          <w:rFonts w:ascii="Gotham HTF Book" w:hAnsi="Gotham HTF Book" w:cs="Archer-Medium"/>
          <w:color w:val="215733"/>
        </w:rPr>
        <w:t>.</w:t>
      </w:r>
    </w:p>
    <w:p w14:paraId="078A4A6E" w14:textId="77777777" w:rsidR="00491139" w:rsidRPr="007B3439" w:rsidRDefault="00B4729B">
      <w:pPr>
        <w:numPr>
          <w:ilvl w:val="0"/>
          <w:numId w:val="29"/>
        </w:numPr>
        <w:spacing w:line="276" w:lineRule="auto"/>
        <w:rPr>
          <w:rFonts w:ascii="Gotham HTF Book" w:hAnsi="Gotham HTF Book"/>
          <w:b/>
          <w:bCs/>
          <w:color w:val="215732"/>
          <w:lang w:eastAsia="ja-JP"/>
        </w:rPr>
      </w:pPr>
      <w:r w:rsidRPr="007B3439">
        <w:rPr>
          <w:rFonts w:ascii="Gotham HTF Book" w:hAnsi="Gotham HTF Book" w:cs="Archer-Medium"/>
          <w:color w:val="215733"/>
        </w:rPr>
        <w:t xml:space="preserve">Prioritize </w:t>
      </w:r>
      <w:r w:rsidR="00241CCD">
        <w:rPr>
          <w:rFonts w:ascii="Gotham HTF Book" w:hAnsi="Gotham HTF Book" w:cs="Archer-Medium"/>
          <w:color w:val="215733"/>
        </w:rPr>
        <w:t xml:space="preserve">grassroots </w:t>
      </w:r>
      <w:r w:rsidRPr="007B3439">
        <w:rPr>
          <w:rFonts w:ascii="Gotham HTF Book" w:hAnsi="Gotham HTF Book" w:cs="Archer-Medium"/>
          <w:color w:val="215733"/>
        </w:rPr>
        <w:t>outreach</w:t>
      </w:r>
      <w:r w:rsidR="008D17CD" w:rsidRPr="007B3439">
        <w:rPr>
          <w:rFonts w:ascii="Gotham HTF Book" w:hAnsi="Gotham HTF Book" w:cs="Archer-Medium"/>
          <w:color w:val="215733"/>
        </w:rPr>
        <w:t>, collaboration,</w:t>
      </w:r>
      <w:r w:rsidRPr="007B3439">
        <w:rPr>
          <w:rFonts w:ascii="Gotham HTF Book" w:hAnsi="Gotham HTF Book" w:cs="Archer-Medium"/>
          <w:color w:val="215733"/>
        </w:rPr>
        <w:t xml:space="preserve"> </w:t>
      </w:r>
      <w:r w:rsidR="001E22B3" w:rsidRPr="007B3439">
        <w:rPr>
          <w:rFonts w:ascii="Gotham HTF Book" w:hAnsi="Gotham HTF Book" w:cs="Archer-Medium"/>
          <w:color w:val="215733"/>
        </w:rPr>
        <w:t xml:space="preserve">and advocacy partnerships </w:t>
      </w:r>
      <w:r w:rsidR="00241CCD" w:rsidRPr="00241CCD">
        <w:rPr>
          <w:rFonts w:ascii="Gotham HTF Book" w:hAnsi="Gotham HTF Book" w:cs="Archer-Medium"/>
          <w:color w:val="215733"/>
        </w:rPr>
        <w:t>with a focus on communities of color and equitable participation in local decision making</w:t>
      </w:r>
      <w:r w:rsidR="001E22B3" w:rsidRPr="007B3439">
        <w:rPr>
          <w:rFonts w:ascii="Gotham HTF Book" w:hAnsi="Gotham HTF Book" w:cs="Archer-Medium"/>
          <w:color w:val="215733"/>
        </w:rPr>
        <w:t>.</w:t>
      </w:r>
    </w:p>
    <w:p w14:paraId="5F561721" w14:textId="77777777" w:rsidR="003F0BD4" w:rsidRPr="007B3439" w:rsidRDefault="003F0BD4" w:rsidP="003F0BD4">
      <w:pPr>
        <w:spacing w:line="276" w:lineRule="auto"/>
        <w:ind w:left="720"/>
        <w:rPr>
          <w:rFonts w:ascii="Gotham HTF Book" w:hAnsi="Gotham HTF Book"/>
          <w:b/>
          <w:bCs/>
          <w:color w:val="215732"/>
          <w:lang w:eastAsia="ja-JP"/>
        </w:rPr>
      </w:pPr>
    </w:p>
    <w:p w14:paraId="04C23D89" w14:textId="3214DB4F" w:rsidR="008D17CD" w:rsidRPr="00C30A53" w:rsidRDefault="00C30A53" w:rsidP="00D47152">
      <w:pPr>
        <w:numPr>
          <w:ilvl w:val="0"/>
          <w:numId w:val="28"/>
        </w:numPr>
        <w:spacing w:line="276" w:lineRule="auto"/>
        <w:rPr>
          <w:rFonts w:ascii="Gotham HTF Book" w:hAnsi="Gotham HTF Book"/>
          <w:color w:val="215732"/>
          <w:lang w:eastAsia="ja-JP"/>
        </w:rPr>
      </w:pPr>
      <w:r>
        <w:rPr>
          <w:rFonts w:ascii="Gotham HTF Book" w:hAnsi="Gotham HTF Book"/>
          <w:b/>
          <w:bCs/>
          <w:color w:val="215732"/>
        </w:rPr>
        <w:t xml:space="preserve">Related </w:t>
      </w:r>
      <w:r w:rsidR="006C5BB3">
        <w:rPr>
          <w:rFonts w:ascii="Gotham HTF Book" w:hAnsi="Gotham HTF Book"/>
          <w:b/>
          <w:bCs/>
          <w:color w:val="215732"/>
        </w:rPr>
        <w:t xml:space="preserve">Core Program </w:t>
      </w:r>
      <w:r w:rsidR="00F226F2" w:rsidRPr="007B3439">
        <w:rPr>
          <w:rFonts w:ascii="Gotham HTF Book" w:hAnsi="Gotham HTF Book"/>
          <w:b/>
          <w:bCs/>
          <w:color w:val="215732"/>
        </w:rPr>
        <w:t>Responsibilities</w:t>
      </w:r>
      <w:r w:rsidR="00E538B3">
        <w:rPr>
          <w:rFonts w:ascii="Gotham HTF Book" w:hAnsi="Gotham HTF Book"/>
          <w:b/>
          <w:bCs/>
          <w:color w:val="215732"/>
        </w:rPr>
        <w:t>—</w:t>
      </w:r>
      <w:r w:rsidRPr="00C30A53">
        <w:rPr>
          <w:rFonts w:ascii="Gotham HTF Book" w:hAnsi="Gotham HTF Book"/>
          <w:color w:val="215732"/>
        </w:rPr>
        <w:t>in coordination with other Land Planning &amp; Policy program staff</w:t>
      </w:r>
      <w:r w:rsidR="00D47152" w:rsidRPr="00C30A53">
        <w:rPr>
          <w:rFonts w:ascii="Gotham HTF Book" w:hAnsi="Gotham HTF Book"/>
          <w:color w:val="215732"/>
        </w:rPr>
        <w:t>:</w:t>
      </w:r>
      <w:r w:rsidR="00967B82" w:rsidRPr="00C30A53">
        <w:rPr>
          <w:rFonts w:ascii="Gotham HTF Book" w:hAnsi="Gotham HTF Book"/>
          <w:color w:val="215732"/>
        </w:rPr>
        <w:t xml:space="preserve"> </w:t>
      </w:r>
    </w:p>
    <w:p w14:paraId="2ABF5D81" w14:textId="77777777" w:rsidR="008D17CD" w:rsidRPr="007B3439" w:rsidRDefault="008D17CD" w:rsidP="008D17CD">
      <w:pPr>
        <w:spacing w:line="276" w:lineRule="auto"/>
        <w:ind w:left="360"/>
        <w:rPr>
          <w:rFonts w:ascii="Gotham HTF Book" w:hAnsi="Gotham HTF Book"/>
          <w:color w:val="215732"/>
        </w:rPr>
      </w:pPr>
    </w:p>
    <w:p w14:paraId="0A72E234" w14:textId="1FFAB0F2" w:rsidR="008D17CD" w:rsidRPr="007B3439" w:rsidRDefault="00D47152" w:rsidP="00DA1C6E">
      <w:pPr>
        <w:numPr>
          <w:ilvl w:val="0"/>
          <w:numId w:val="34"/>
        </w:numPr>
        <w:spacing w:line="276" w:lineRule="auto"/>
        <w:ind w:left="1440"/>
        <w:jc w:val="both"/>
        <w:rPr>
          <w:rFonts w:ascii="Gotham HTF Book" w:hAnsi="Gotham HTF Book"/>
          <w:b/>
          <w:bCs/>
          <w:color w:val="215732"/>
          <w:lang w:eastAsia="ja-JP"/>
        </w:rPr>
      </w:pPr>
      <w:r w:rsidRPr="007B3439">
        <w:rPr>
          <w:rFonts w:ascii="Gotham HTF Book" w:hAnsi="Gotham HTF Book"/>
          <w:color w:val="215732"/>
        </w:rPr>
        <w:t>L</w:t>
      </w:r>
      <w:r w:rsidR="008D17CD" w:rsidRPr="007B3439">
        <w:rPr>
          <w:rFonts w:ascii="Gotham HTF Book" w:hAnsi="Gotham HTF Book"/>
          <w:color w:val="215732"/>
        </w:rPr>
        <w:t xml:space="preserve">everage community engagement and advocacy skills and land policy knowledge to support local stakeholders working collectively to balance economic development with other community priorities </w:t>
      </w:r>
      <w:bookmarkStart w:id="0" w:name="_Hlk125918693"/>
      <w:r w:rsidR="008D17CD" w:rsidRPr="007B3439">
        <w:rPr>
          <w:rFonts w:ascii="Gotham HTF Book" w:hAnsi="Gotham HTF Book"/>
          <w:color w:val="215732"/>
        </w:rPr>
        <w:t xml:space="preserve">including access to safe green spaces and clean water, </w:t>
      </w:r>
      <w:r w:rsidR="00A9781D">
        <w:rPr>
          <w:rFonts w:ascii="Gotham HTF Book" w:hAnsi="Gotham HTF Book"/>
          <w:color w:val="215732"/>
        </w:rPr>
        <w:t>expanded housing and</w:t>
      </w:r>
      <w:r w:rsidR="008D17CD" w:rsidRPr="007B3439">
        <w:rPr>
          <w:rFonts w:ascii="Gotham HTF Book" w:hAnsi="Gotham HTF Book"/>
          <w:color w:val="215732"/>
        </w:rPr>
        <w:t xml:space="preserve"> mobility options, and/or more equitable outcomes for all Upstate residents.</w:t>
      </w:r>
    </w:p>
    <w:bookmarkEnd w:id="0"/>
    <w:p w14:paraId="745C8B2D" w14:textId="77777777" w:rsidR="008D17CD" w:rsidRPr="007B3439" w:rsidRDefault="00D47152" w:rsidP="00DA1C6E">
      <w:pPr>
        <w:numPr>
          <w:ilvl w:val="0"/>
          <w:numId w:val="34"/>
        </w:numPr>
        <w:spacing w:line="276" w:lineRule="auto"/>
        <w:ind w:left="1440"/>
        <w:jc w:val="both"/>
        <w:rPr>
          <w:rFonts w:ascii="Gotham HTF Book" w:hAnsi="Gotham HTF Book"/>
          <w:b/>
          <w:bCs/>
          <w:color w:val="215732"/>
          <w:lang w:eastAsia="ja-JP"/>
        </w:rPr>
      </w:pPr>
      <w:r w:rsidRPr="007B3439">
        <w:rPr>
          <w:rFonts w:ascii="Gotham HTF Book" w:hAnsi="Gotham HTF Book"/>
          <w:bCs/>
          <w:color w:val="215732"/>
        </w:rPr>
        <w:t>M</w:t>
      </w:r>
      <w:r w:rsidR="009928D1" w:rsidRPr="007B3439">
        <w:rPr>
          <w:rFonts w:ascii="Gotham HTF Book" w:hAnsi="Gotham HTF Book"/>
          <w:bCs/>
          <w:color w:val="215732"/>
        </w:rPr>
        <w:t>onito</w:t>
      </w:r>
      <w:r w:rsidR="00C720F6" w:rsidRPr="007B3439">
        <w:rPr>
          <w:rFonts w:ascii="Gotham HTF Book" w:hAnsi="Gotham HTF Book"/>
          <w:bCs/>
          <w:color w:val="215732"/>
        </w:rPr>
        <w:t>r</w:t>
      </w:r>
      <w:r w:rsidR="00417902" w:rsidRPr="007B3439">
        <w:rPr>
          <w:rFonts w:ascii="Gotham HTF Book" w:hAnsi="Gotham HTF Book"/>
          <w:bCs/>
          <w:color w:val="215732"/>
        </w:rPr>
        <w:t xml:space="preserve"> and analy</w:t>
      </w:r>
      <w:r w:rsidR="00C720F6" w:rsidRPr="007B3439">
        <w:rPr>
          <w:rFonts w:ascii="Gotham HTF Book" w:hAnsi="Gotham HTF Book"/>
          <w:bCs/>
          <w:color w:val="215732"/>
        </w:rPr>
        <w:t>ze</w:t>
      </w:r>
      <w:r w:rsidR="00A95361" w:rsidRPr="007B3439">
        <w:rPr>
          <w:rFonts w:ascii="Gotham HTF Book" w:hAnsi="Gotham HTF Book"/>
          <w:bCs/>
          <w:color w:val="215732"/>
        </w:rPr>
        <w:t xml:space="preserve"> local land planning </w:t>
      </w:r>
      <w:r w:rsidR="0039724E" w:rsidRPr="007B3439">
        <w:rPr>
          <w:rFonts w:ascii="Gotham HTF Book" w:hAnsi="Gotham HTF Book"/>
          <w:bCs/>
          <w:color w:val="215732"/>
        </w:rPr>
        <w:t xml:space="preserve">initiatives </w:t>
      </w:r>
      <w:r w:rsidR="00A95361" w:rsidRPr="007B3439">
        <w:rPr>
          <w:rFonts w:ascii="Gotham HTF Book" w:hAnsi="Gotham HTF Book"/>
          <w:bCs/>
          <w:color w:val="215732"/>
        </w:rPr>
        <w:t>and policy proposals</w:t>
      </w:r>
      <w:r w:rsidR="00A9781D">
        <w:rPr>
          <w:rFonts w:ascii="Gotham HTF Book" w:hAnsi="Gotham HTF Book"/>
          <w:bCs/>
          <w:color w:val="215732"/>
        </w:rPr>
        <w:t>;</w:t>
      </w:r>
      <w:r w:rsidR="00B80C8B" w:rsidRPr="007B3439">
        <w:rPr>
          <w:rFonts w:ascii="Gotham HTF Book" w:hAnsi="Gotham HTF Book"/>
          <w:bCs/>
          <w:color w:val="215732"/>
        </w:rPr>
        <w:t xml:space="preserve"> </w:t>
      </w:r>
      <w:r w:rsidR="008D17CD" w:rsidRPr="007B3439">
        <w:rPr>
          <w:rFonts w:ascii="Gotham HTF Book" w:hAnsi="Gotham HTF Book"/>
          <w:bCs/>
          <w:color w:val="215732"/>
        </w:rPr>
        <w:t>draft</w:t>
      </w:r>
      <w:r w:rsidR="00A9781D">
        <w:rPr>
          <w:rFonts w:ascii="Gotham HTF Book" w:hAnsi="Gotham HTF Book"/>
          <w:bCs/>
          <w:color w:val="215732"/>
        </w:rPr>
        <w:t xml:space="preserve"> and </w:t>
      </w:r>
      <w:r w:rsidR="008D17CD" w:rsidRPr="007B3439">
        <w:rPr>
          <w:rFonts w:ascii="Gotham HTF Book" w:hAnsi="Gotham HTF Book"/>
          <w:bCs/>
          <w:color w:val="215732"/>
        </w:rPr>
        <w:t>submit</w:t>
      </w:r>
      <w:r w:rsidR="00B17C63" w:rsidRPr="007B3439">
        <w:rPr>
          <w:rFonts w:ascii="Gotham HTF Book" w:hAnsi="Gotham HTF Book"/>
          <w:bCs/>
          <w:color w:val="215732"/>
        </w:rPr>
        <w:t xml:space="preserve"> written comments</w:t>
      </w:r>
      <w:r w:rsidR="00A9781D">
        <w:rPr>
          <w:rFonts w:ascii="Gotham HTF Book" w:hAnsi="Gotham HTF Book"/>
          <w:bCs/>
          <w:color w:val="215732"/>
        </w:rPr>
        <w:t>;</w:t>
      </w:r>
      <w:r w:rsidR="00A95361" w:rsidRPr="007B3439">
        <w:rPr>
          <w:rFonts w:ascii="Gotham HTF Book" w:hAnsi="Gotham HTF Book"/>
          <w:bCs/>
          <w:color w:val="215732"/>
        </w:rPr>
        <w:t xml:space="preserve"> and present </w:t>
      </w:r>
      <w:r w:rsidR="00B17C63" w:rsidRPr="007B3439">
        <w:rPr>
          <w:rFonts w:ascii="Gotham HTF Book" w:hAnsi="Gotham HTF Book"/>
          <w:bCs/>
          <w:color w:val="215732"/>
        </w:rPr>
        <w:t xml:space="preserve">oral </w:t>
      </w:r>
      <w:r w:rsidR="00A95361" w:rsidRPr="007B3439">
        <w:rPr>
          <w:rFonts w:ascii="Gotham HTF Book" w:hAnsi="Gotham HTF Book"/>
          <w:bCs/>
          <w:color w:val="215732"/>
        </w:rPr>
        <w:t>comments</w:t>
      </w:r>
      <w:r w:rsidR="008A76F4" w:rsidRPr="007B3439">
        <w:rPr>
          <w:rFonts w:ascii="Gotham HTF Book" w:hAnsi="Gotham HTF Book"/>
          <w:bCs/>
          <w:color w:val="215732"/>
        </w:rPr>
        <w:t xml:space="preserve"> to ad</w:t>
      </w:r>
      <w:r w:rsidR="00AC7EC3" w:rsidRPr="007B3439">
        <w:rPr>
          <w:rFonts w:ascii="Gotham HTF Book" w:hAnsi="Gotham HTF Book"/>
          <w:bCs/>
          <w:color w:val="215732"/>
        </w:rPr>
        <w:t xml:space="preserve">vance </w:t>
      </w:r>
      <w:r w:rsidR="008A76F4" w:rsidRPr="007B3439">
        <w:rPr>
          <w:rFonts w:ascii="Gotham HTF Book" w:hAnsi="Gotham HTF Book"/>
          <w:bCs/>
          <w:color w:val="215732"/>
        </w:rPr>
        <w:t xml:space="preserve">UF’s land policy </w:t>
      </w:r>
      <w:r w:rsidR="00AC7EC3" w:rsidRPr="007B3439">
        <w:rPr>
          <w:rFonts w:ascii="Gotham HTF Book" w:hAnsi="Gotham HTF Book"/>
          <w:bCs/>
          <w:color w:val="215732"/>
        </w:rPr>
        <w:t xml:space="preserve">advocacy </w:t>
      </w:r>
      <w:r w:rsidR="008A76F4" w:rsidRPr="007B3439">
        <w:rPr>
          <w:rFonts w:ascii="Gotham HTF Book" w:hAnsi="Gotham HTF Book"/>
          <w:bCs/>
          <w:color w:val="215732"/>
        </w:rPr>
        <w:t>priorities</w:t>
      </w:r>
      <w:r w:rsidR="00A95361" w:rsidRPr="007B3439">
        <w:rPr>
          <w:rFonts w:ascii="Gotham HTF Book" w:hAnsi="Gotham HTF Book"/>
          <w:bCs/>
          <w:color w:val="215732"/>
        </w:rPr>
        <w:t>.</w:t>
      </w:r>
      <w:r w:rsidR="00736BB8" w:rsidRPr="007B3439">
        <w:rPr>
          <w:rFonts w:ascii="Gotham HTF Book" w:hAnsi="Gotham HTF Book"/>
          <w:bCs/>
          <w:color w:val="215732"/>
        </w:rPr>
        <w:t xml:space="preserve"> </w:t>
      </w:r>
    </w:p>
    <w:p w14:paraId="1D543696" w14:textId="77777777" w:rsidR="00A9781D" w:rsidRPr="00954012" w:rsidRDefault="008D17CD" w:rsidP="00DA1C6E">
      <w:pPr>
        <w:numPr>
          <w:ilvl w:val="0"/>
          <w:numId w:val="34"/>
        </w:numPr>
        <w:spacing w:line="276" w:lineRule="auto"/>
        <w:ind w:left="1440"/>
        <w:jc w:val="both"/>
        <w:rPr>
          <w:rFonts w:ascii="Gotham HTF Book" w:hAnsi="Gotham HTF Book"/>
          <w:b/>
          <w:bCs/>
          <w:color w:val="215732"/>
          <w:lang w:eastAsia="ja-JP"/>
        </w:rPr>
      </w:pPr>
      <w:r w:rsidRPr="007B3439">
        <w:rPr>
          <w:rFonts w:ascii="Gotham HTF Book" w:hAnsi="Gotham HTF Book"/>
          <w:bCs/>
          <w:color w:val="215732"/>
        </w:rPr>
        <w:t>Draft and distribute e-blasts and action alert</w:t>
      </w:r>
      <w:r w:rsidR="00D47152" w:rsidRPr="007B3439">
        <w:rPr>
          <w:rFonts w:ascii="Gotham HTF Book" w:hAnsi="Gotham HTF Book"/>
          <w:bCs/>
          <w:color w:val="215732"/>
        </w:rPr>
        <w:t xml:space="preserve">s approved by the </w:t>
      </w:r>
      <w:r w:rsidR="00A9781D">
        <w:rPr>
          <w:rFonts w:ascii="Gotham HTF Book" w:hAnsi="Gotham HTF Book"/>
          <w:bCs/>
          <w:color w:val="215732"/>
        </w:rPr>
        <w:t xml:space="preserve">Land Policy Director and </w:t>
      </w:r>
      <w:r w:rsidRPr="007B3439">
        <w:rPr>
          <w:rFonts w:ascii="Gotham HTF Book" w:hAnsi="Gotham HTF Book"/>
          <w:bCs/>
          <w:color w:val="215732"/>
        </w:rPr>
        <w:t xml:space="preserve">Communications Team to provide timely information to citizens on key issues, activate citizen advocacy actions, and </w:t>
      </w:r>
      <w:r w:rsidR="00A9781D">
        <w:rPr>
          <w:rFonts w:ascii="Gotham HTF Book" w:hAnsi="Gotham HTF Book"/>
          <w:bCs/>
          <w:color w:val="215732"/>
        </w:rPr>
        <w:t>work to</w:t>
      </w:r>
      <w:r w:rsidRPr="007B3439">
        <w:rPr>
          <w:rFonts w:ascii="Gotham HTF Book" w:hAnsi="Gotham HTF Book"/>
          <w:bCs/>
          <w:color w:val="215732"/>
        </w:rPr>
        <w:t xml:space="preserve"> steadily increase the number and diversity of </w:t>
      </w:r>
      <w:r w:rsidR="00A9781D">
        <w:rPr>
          <w:rFonts w:ascii="Gotham HTF Book" w:hAnsi="Gotham HTF Book"/>
          <w:bCs/>
          <w:color w:val="215732"/>
        </w:rPr>
        <w:t xml:space="preserve">digital </w:t>
      </w:r>
      <w:r w:rsidRPr="007B3439">
        <w:rPr>
          <w:rFonts w:ascii="Gotham HTF Book" w:hAnsi="Gotham HTF Book"/>
          <w:bCs/>
          <w:color w:val="215732"/>
        </w:rPr>
        <w:t xml:space="preserve">subscribers. </w:t>
      </w:r>
    </w:p>
    <w:p w14:paraId="42BEC812" w14:textId="77777777" w:rsidR="008D17CD" w:rsidRPr="007B3439" w:rsidRDefault="008D17CD" w:rsidP="00DA1C6E">
      <w:pPr>
        <w:numPr>
          <w:ilvl w:val="0"/>
          <w:numId w:val="34"/>
        </w:numPr>
        <w:spacing w:line="276" w:lineRule="auto"/>
        <w:ind w:left="1440"/>
        <w:jc w:val="both"/>
        <w:rPr>
          <w:rFonts w:ascii="Gotham HTF Book" w:hAnsi="Gotham HTF Book"/>
          <w:b/>
          <w:bCs/>
          <w:color w:val="215732"/>
          <w:lang w:eastAsia="ja-JP"/>
        </w:rPr>
      </w:pPr>
      <w:r w:rsidRPr="007B3439">
        <w:rPr>
          <w:rFonts w:ascii="Gotham HTF Book" w:hAnsi="Gotham HTF Book"/>
          <w:bCs/>
          <w:color w:val="215732"/>
        </w:rPr>
        <w:t xml:space="preserve">Assist the </w:t>
      </w:r>
      <w:r w:rsidR="00A9781D">
        <w:rPr>
          <w:rFonts w:ascii="Gotham HTF Book" w:hAnsi="Gotham HTF Book"/>
          <w:bCs/>
          <w:color w:val="215732"/>
        </w:rPr>
        <w:t xml:space="preserve">Land Policy Director and </w:t>
      </w:r>
      <w:r w:rsidRPr="007B3439">
        <w:rPr>
          <w:rFonts w:ascii="Gotham HTF Book" w:hAnsi="Gotham HTF Book"/>
          <w:bCs/>
          <w:color w:val="215732"/>
        </w:rPr>
        <w:t>Communications Team with relevant content for UF social media, e-newsletters, blog posts</w:t>
      </w:r>
      <w:r w:rsidR="000B7170">
        <w:rPr>
          <w:rFonts w:ascii="Gotham HTF Book" w:hAnsi="Gotham HTF Book"/>
          <w:bCs/>
          <w:color w:val="215732"/>
        </w:rPr>
        <w:t>, Op Eds, etc</w:t>
      </w:r>
      <w:r w:rsidRPr="007B3439">
        <w:rPr>
          <w:rFonts w:ascii="Gotham HTF Book" w:hAnsi="Gotham HTF Book"/>
          <w:bCs/>
          <w:color w:val="215732"/>
        </w:rPr>
        <w:t>.</w:t>
      </w:r>
      <w:r w:rsidR="000B7170" w:rsidRPr="007B3439" w:rsidDel="000B7170">
        <w:rPr>
          <w:rFonts w:ascii="Gotham HTF Book" w:hAnsi="Gotham HTF Book"/>
          <w:bCs/>
          <w:color w:val="215732"/>
        </w:rPr>
        <w:t xml:space="preserve"> </w:t>
      </w:r>
    </w:p>
    <w:p w14:paraId="2C0E417E" w14:textId="77777777" w:rsidR="008D17CD" w:rsidRPr="007B3439" w:rsidRDefault="0039724E" w:rsidP="008D17CD">
      <w:pPr>
        <w:numPr>
          <w:ilvl w:val="0"/>
          <w:numId w:val="34"/>
        </w:numPr>
        <w:spacing w:line="276" w:lineRule="auto"/>
        <w:ind w:left="1440"/>
        <w:jc w:val="both"/>
        <w:rPr>
          <w:rFonts w:ascii="Gotham HTF Book" w:hAnsi="Gotham HTF Book"/>
          <w:color w:val="215732"/>
        </w:rPr>
      </w:pPr>
      <w:r w:rsidRPr="007B3439">
        <w:rPr>
          <w:rFonts w:ascii="Gotham HTF Book" w:hAnsi="Gotham HTF Book"/>
          <w:bCs/>
          <w:color w:val="215732"/>
          <w:lang w:eastAsia="ja-JP"/>
        </w:rPr>
        <w:t>Respond to land use related citizen inquiries/concerns</w:t>
      </w:r>
      <w:r w:rsidR="000A5463" w:rsidRPr="007B3439">
        <w:rPr>
          <w:rFonts w:ascii="Gotham HTF Book" w:hAnsi="Gotham HTF Book"/>
          <w:bCs/>
          <w:color w:val="215732"/>
          <w:lang w:eastAsia="ja-JP"/>
        </w:rPr>
        <w:t xml:space="preserve"> on key topics as</w:t>
      </w:r>
      <w:r w:rsidR="008D17CD" w:rsidRPr="007B3439">
        <w:rPr>
          <w:rFonts w:ascii="Gotham HTF Book" w:hAnsi="Gotham HTF Book"/>
          <w:bCs/>
          <w:color w:val="215732"/>
          <w:lang w:eastAsia="ja-JP"/>
        </w:rPr>
        <w:t xml:space="preserve"> needed.</w:t>
      </w:r>
    </w:p>
    <w:p w14:paraId="39F34847" w14:textId="77777777" w:rsidR="008D17CD" w:rsidRPr="007B3439" w:rsidRDefault="008D17CD" w:rsidP="008D17CD">
      <w:pPr>
        <w:spacing w:line="276" w:lineRule="auto"/>
        <w:ind w:left="270"/>
        <w:jc w:val="both"/>
        <w:rPr>
          <w:rFonts w:ascii="Gotham HTF Book" w:hAnsi="Gotham HTF Book"/>
          <w:bCs/>
          <w:color w:val="215732"/>
          <w:lang w:eastAsia="ja-JP"/>
        </w:rPr>
      </w:pPr>
    </w:p>
    <w:p w14:paraId="4528ACE6" w14:textId="77777777" w:rsidR="008D17CD" w:rsidRPr="007B3439" w:rsidRDefault="008D17CD" w:rsidP="00F226F2">
      <w:pPr>
        <w:numPr>
          <w:ilvl w:val="0"/>
          <w:numId w:val="28"/>
        </w:numPr>
        <w:spacing w:line="276" w:lineRule="auto"/>
        <w:ind w:left="360" w:firstLine="0"/>
        <w:jc w:val="both"/>
        <w:rPr>
          <w:rFonts w:ascii="Gotham HTF Book" w:hAnsi="Gotham HTF Book"/>
          <w:b/>
          <w:color w:val="215732"/>
        </w:rPr>
      </w:pPr>
      <w:r w:rsidRPr="007B3439">
        <w:rPr>
          <w:rFonts w:ascii="Gotham HTF Book" w:hAnsi="Gotham HTF Book"/>
          <w:b/>
          <w:color w:val="215732"/>
          <w:lang w:eastAsia="ja-JP"/>
        </w:rPr>
        <w:t>Administrative and other responsibilities</w:t>
      </w:r>
    </w:p>
    <w:p w14:paraId="447DDCFB" w14:textId="77777777" w:rsidR="008D17CD" w:rsidRPr="007B3439" w:rsidRDefault="008D17CD" w:rsidP="008D17CD">
      <w:pPr>
        <w:spacing w:line="276" w:lineRule="auto"/>
        <w:ind w:left="360"/>
        <w:jc w:val="both"/>
        <w:rPr>
          <w:rFonts w:ascii="Gotham HTF Book" w:hAnsi="Gotham HTF Book"/>
          <w:color w:val="215732"/>
        </w:rPr>
      </w:pPr>
    </w:p>
    <w:p w14:paraId="2B935277" w14:textId="0B4FCACF" w:rsidR="008D17CD" w:rsidRPr="007B3439" w:rsidRDefault="3C0047D8" w:rsidP="008D17CD">
      <w:pPr>
        <w:numPr>
          <w:ilvl w:val="0"/>
          <w:numId w:val="39"/>
        </w:numPr>
        <w:spacing w:line="276" w:lineRule="auto"/>
        <w:ind w:firstLine="180"/>
        <w:rPr>
          <w:rFonts w:ascii="Gotham HTF Book" w:hAnsi="Gotham HTF Book"/>
          <w:color w:val="215732"/>
        </w:rPr>
      </w:pPr>
      <w:r w:rsidRPr="3C0047D8">
        <w:rPr>
          <w:rFonts w:ascii="Gotham HTF Book" w:hAnsi="Gotham HTF Book"/>
          <w:color w:val="215732"/>
          <w:lang w:eastAsia="ja-JP"/>
        </w:rPr>
        <w:t xml:space="preserve">Research funding opportunities, prepare grant applications, manage grant deadlines, </w:t>
      </w:r>
      <w:r w:rsidR="00EE313B">
        <w:rPr>
          <w:rFonts w:ascii="Gotham HTF Book" w:hAnsi="Gotham HTF Book"/>
          <w:color w:val="215732"/>
          <w:lang w:eastAsia="ja-JP"/>
        </w:rPr>
        <w:tab/>
      </w:r>
      <w:r w:rsidRPr="3C0047D8">
        <w:rPr>
          <w:rFonts w:ascii="Gotham HTF Book" w:hAnsi="Gotham HTF Book"/>
          <w:color w:val="215732"/>
          <w:lang w:eastAsia="ja-JP"/>
        </w:rPr>
        <w:t>and compile required reports as needed.</w:t>
      </w:r>
    </w:p>
    <w:p w14:paraId="4DCF6B6F" w14:textId="7614DC8B" w:rsidR="008D17CD" w:rsidRPr="007B3439" w:rsidRDefault="3C0047D8" w:rsidP="008D17CD">
      <w:pPr>
        <w:numPr>
          <w:ilvl w:val="0"/>
          <w:numId w:val="39"/>
        </w:numPr>
        <w:spacing w:line="276" w:lineRule="auto"/>
        <w:ind w:firstLine="180"/>
        <w:rPr>
          <w:rFonts w:ascii="Gotham HTF Book" w:hAnsi="Gotham HTF Book"/>
          <w:color w:val="215732"/>
        </w:rPr>
      </w:pPr>
      <w:r w:rsidRPr="3C0047D8">
        <w:rPr>
          <w:rFonts w:ascii="Gotham HTF Book" w:hAnsi="Gotham HTF Book"/>
          <w:color w:val="215732"/>
          <w:lang w:eastAsia="ja-JP"/>
        </w:rPr>
        <w:t xml:space="preserve">Assist with other UF outreach efforts, education &amp; advocacy events, and volunteer </w:t>
      </w:r>
      <w:r w:rsidR="00EE313B">
        <w:rPr>
          <w:rFonts w:ascii="Gotham HTF Book" w:hAnsi="Gotham HTF Book"/>
          <w:color w:val="215732"/>
          <w:lang w:eastAsia="ja-JP"/>
        </w:rPr>
        <w:tab/>
      </w:r>
      <w:r w:rsidRPr="3C0047D8">
        <w:rPr>
          <w:rFonts w:ascii="Gotham HTF Book" w:hAnsi="Gotham HTF Book"/>
          <w:color w:val="215732"/>
          <w:lang w:eastAsia="ja-JP"/>
        </w:rPr>
        <w:t>projects.</w:t>
      </w:r>
    </w:p>
    <w:p w14:paraId="295950C0" w14:textId="77777777" w:rsidR="008D17CD" w:rsidRPr="007B3439" w:rsidRDefault="006F4E65" w:rsidP="008D17CD">
      <w:pPr>
        <w:numPr>
          <w:ilvl w:val="0"/>
          <w:numId w:val="39"/>
        </w:numPr>
        <w:spacing w:line="276" w:lineRule="auto"/>
        <w:ind w:firstLine="180"/>
        <w:rPr>
          <w:rFonts w:ascii="Gotham HTF Book" w:hAnsi="Gotham HTF Book"/>
          <w:color w:val="215732"/>
        </w:rPr>
      </w:pPr>
      <w:r w:rsidRPr="007B3439">
        <w:rPr>
          <w:rFonts w:ascii="Gotham HTF Book" w:hAnsi="Gotham HTF Book"/>
          <w:bCs/>
          <w:color w:val="215732"/>
          <w:lang w:eastAsia="ja-JP"/>
        </w:rPr>
        <w:t xml:space="preserve">Complete </w:t>
      </w:r>
      <w:r w:rsidR="00BF2DD1" w:rsidRPr="007B3439">
        <w:rPr>
          <w:rFonts w:ascii="Gotham HTF Book" w:hAnsi="Gotham HTF Book"/>
          <w:bCs/>
          <w:color w:val="215732"/>
          <w:lang w:eastAsia="ja-JP"/>
        </w:rPr>
        <w:t>other</w:t>
      </w:r>
      <w:r w:rsidR="00E2077C" w:rsidRPr="007B3439">
        <w:rPr>
          <w:rFonts w:ascii="Gotham HTF Book" w:hAnsi="Gotham HTF Book"/>
          <w:bCs/>
          <w:color w:val="215732"/>
          <w:lang w:eastAsia="ja-JP"/>
        </w:rPr>
        <w:t xml:space="preserve"> work assigned by the </w:t>
      </w:r>
      <w:r w:rsidR="00100FD0" w:rsidRPr="007B3439">
        <w:rPr>
          <w:rFonts w:ascii="Gotham HTF Book" w:hAnsi="Gotham HTF Book"/>
          <w:bCs/>
          <w:color w:val="215732"/>
          <w:lang w:eastAsia="ja-JP"/>
        </w:rPr>
        <w:t xml:space="preserve">Land Policy </w:t>
      </w:r>
      <w:r w:rsidR="00E2077C" w:rsidRPr="007B3439">
        <w:rPr>
          <w:rFonts w:ascii="Gotham HTF Book" w:hAnsi="Gotham HTF Book"/>
          <w:bCs/>
          <w:color w:val="215732"/>
          <w:lang w:eastAsia="ja-JP"/>
        </w:rPr>
        <w:t>Director</w:t>
      </w:r>
      <w:r w:rsidR="00283EC6" w:rsidRPr="007B3439">
        <w:rPr>
          <w:rFonts w:ascii="Gotham HTF Book" w:hAnsi="Gotham HTF Book"/>
          <w:bCs/>
          <w:color w:val="215732"/>
          <w:lang w:eastAsia="ja-JP"/>
        </w:rPr>
        <w:t xml:space="preserve"> </w:t>
      </w:r>
      <w:r w:rsidR="00684858" w:rsidRPr="007B3439">
        <w:rPr>
          <w:rFonts w:ascii="Gotham HTF Book" w:hAnsi="Gotham HTF Book"/>
          <w:bCs/>
          <w:color w:val="215732"/>
          <w:lang w:eastAsia="ja-JP"/>
        </w:rPr>
        <w:t xml:space="preserve">as </w:t>
      </w:r>
      <w:r w:rsidR="00112928" w:rsidRPr="007B3439">
        <w:rPr>
          <w:rFonts w:ascii="Gotham HTF Book" w:hAnsi="Gotham HTF Book"/>
          <w:bCs/>
          <w:color w:val="215732"/>
          <w:lang w:eastAsia="ja-JP"/>
        </w:rPr>
        <w:t>needed</w:t>
      </w:r>
      <w:r w:rsidR="008D17CD" w:rsidRPr="007B3439">
        <w:rPr>
          <w:rFonts w:ascii="Gotham HTF Book" w:hAnsi="Gotham HTF Book"/>
          <w:bCs/>
          <w:color w:val="215732"/>
          <w:lang w:eastAsia="ja-JP"/>
        </w:rPr>
        <w:t>.</w:t>
      </w:r>
    </w:p>
    <w:p w14:paraId="627B9DE7" w14:textId="77777777" w:rsidR="00112928" w:rsidRPr="008D17CD" w:rsidRDefault="0039724E" w:rsidP="008D17CD">
      <w:pPr>
        <w:numPr>
          <w:ilvl w:val="0"/>
          <w:numId w:val="39"/>
        </w:numPr>
        <w:spacing w:line="276" w:lineRule="auto"/>
        <w:ind w:firstLine="180"/>
        <w:rPr>
          <w:rFonts w:ascii="Gotham HTF Book" w:hAnsi="Gotham HTF Book"/>
          <w:color w:val="215732"/>
        </w:rPr>
      </w:pPr>
      <w:r w:rsidRPr="007B3439">
        <w:rPr>
          <w:rFonts w:ascii="Gotham HTF Book" w:hAnsi="Gotham HTF Book"/>
          <w:bCs/>
          <w:color w:val="215732"/>
        </w:rPr>
        <w:t>P</w:t>
      </w:r>
      <w:r w:rsidR="00112928" w:rsidRPr="007B3439">
        <w:rPr>
          <w:rFonts w:ascii="Gotham HTF Book" w:hAnsi="Gotham HTF Book"/>
          <w:bCs/>
          <w:color w:val="215732"/>
        </w:rPr>
        <w:t>romote Upstate Forever</w:t>
      </w:r>
      <w:r w:rsidRPr="007B3439">
        <w:rPr>
          <w:rFonts w:ascii="Gotham HTF Book" w:hAnsi="Gotham HTF Book"/>
          <w:bCs/>
          <w:color w:val="215732"/>
        </w:rPr>
        <w:t xml:space="preserve"> </w:t>
      </w:r>
      <w:r w:rsidR="00BC0EA1" w:rsidRPr="007B3439">
        <w:rPr>
          <w:rFonts w:ascii="Gotham HTF Book" w:hAnsi="Gotham HTF Book"/>
          <w:bCs/>
          <w:color w:val="215732"/>
        </w:rPr>
        <w:t>and</w:t>
      </w:r>
      <w:r w:rsidR="006A2037" w:rsidRPr="007B3439">
        <w:rPr>
          <w:rFonts w:ascii="Gotham HTF Book" w:hAnsi="Gotham HTF Book"/>
          <w:bCs/>
          <w:color w:val="215732"/>
        </w:rPr>
        <w:t xml:space="preserve"> help </w:t>
      </w:r>
      <w:r w:rsidR="00112928" w:rsidRPr="007B3439">
        <w:rPr>
          <w:rFonts w:ascii="Gotham HTF Book" w:hAnsi="Gotham HTF Book"/>
          <w:bCs/>
          <w:color w:val="215732"/>
        </w:rPr>
        <w:t>recruit new members</w:t>
      </w:r>
      <w:r w:rsidR="00112928" w:rsidRPr="008D17CD">
        <w:rPr>
          <w:rFonts w:ascii="Gotham HTF Book" w:hAnsi="Gotham HTF Book"/>
          <w:bCs/>
          <w:color w:val="215732"/>
        </w:rPr>
        <w:t>.</w:t>
      </w:r>
      <w:r w:rsidR="00112928" w:rsidRPr="008D17CD">
        <w:rPr>
          <w:rFonts w:ascii="Gotham HTF Book" w:hAnsi="Gotham HTF Book"/>
          <w:bCs/>
          <w:color w:val="215732"/>
          <w:sz w:val="22"/>
          <w:szCs w:val="22"/>
        </w:rPr>
        <w:t xml:space="preserve"> </w:t>
      </w:r>
    </w:p>
    <w:p w14:paraId="3B65A40C" w14:textId="77777777" w:rsidR="00254527" w:rsidRDefault="00254527" w:rsidP="003318E7">
      <w:pPr>
        <w:spacing w:line="276" w:lineRule="auto"/>
        <w:rPr>
          <w:rFonts w:ascii="Gotham HTF Book" w:hAnsi="Gotham HTF Book" w:cs="Cambria"/>
          <w:caps/>
          <w:color w:val="215732"/>
        </w:rPr>
      </w:pPr>
    </w:p>
    <w:p w14:paraId="4553473C" w14:textId="77777777" w:rsidR="00D47152" w:rsidRPr="00112928" w:rsidRDefault="00D47152" w:rsidP="003318E7">
      <w:pPr>
        <w:spacing w:line="276" w:lineRule="auto"/>
        <w:rPr>
          <w:rFonts w:ascii="Gotham HTF Book" w:hAnsi="Gotham HTF Book" w:cs="Cambria"/>
          <w:caps/>
          <w:color w:val="215732"/>
        </w:rPr>
      </w:pPr>
    </w:p>
    <w:p w14:paraId="26E0B1B3" w14:textId="77777777" w:rsidR="00254527" w:rsidRPr="00736A7C" w:rsidRDefault="00254527" w:rsidP="003318E7">
      <w:pPr>
        <w:spacing w:line="276" w:lineRule="auto"/>
        <w:rPr>
          <w:rFonts w:ascii="Gotham HTF Book" w:hAnsi="Gotham HTF Book" w:cs="Cambria"/>
          <w:b/>
          <w:caps/>
          <w:color w:val="215732"/>
          <w:sz w:val="22"/>
          <w:szCs w:val="22"/>
        </w:rPr>
      </w:pPr>
      <w:r w:rsidRPr="00736A7C">
        <w:rPr>
          <w:rFonts w:ascii="Gotham HTF Book" w:hAnsi="Gotham HTF Book" w:cs="Cambria"/>
          <w:b/>
          <w:caps/>
          <w:color w:val="215732"/>
          <w:sz w:val="22"/>
          <w:szCs w:val="22"/>
        </w:rPr>
        <w:t xml:space="preserve">III. Essential Education, </w:t>
      </w:r>
      <w:r w:rsidR="00FD2CFA">
        <w:rPr>
          <w:rFonts w:ascii="Gotham HTF Book" w:hAnsi="Gotham HTF Book" w:cs="Cambria"/>
          <w:b/>
          <w:caps/>
          <w:color w:val="215732"/>
          <w:sz w:val="22"/>
          <w:szCs w:val="22"/>
        </w:rPr>
        <w:t xml:space="preserve">EXPERIENCE, </w:t>
      </w:r>
      <w:r w:rsidRPr="00736A7C">
        <w:rPr>
          <w:rFonts w:ascii="Gotham HTF Book" w:hAnsi="Gotham HTF Book" w:cs="Cambria"/>
          <w:b/>
          <w:caps/>
          <w:color w:val="215732"/>
          <w:sz w:val="22"/>
          <w:szCs w:val="22"/>
        </w:rPr>
        <w:t>Skills, Abilities</w:t>
      </w:r>
    </w:p>
    <w:p w14:paraId="150DDEE5" w14:textId="77777777" w:rsidR="00254527" w:rsidRPr="00254527" w:rsidRDefault="00254527" w:rsidP="003318E7">
      <w:pPr>
        <w:spacing w:line="276" w:lineRule="auto"/>
        <w:rPr>
          <w:rFonts w:ascii="Gotham HTF Book" w:hAnsi="Gotham HTF Book" w:cs="Cambria"/>
          <w:color w:val="215732"/>
        </w:rPr>
      </w:pPr>
    </w:p>
    <w:p w14:paraId="502CB9E0" w14:textId="37ED71EB" w:rsidR="00254527" w:rsidRDefault="00254527" w:rsidP="003318E7">
      <w:pPr>
        <w:spacing w:line="276" w:lineRule="auto"/>
        <w:rPr>
          <w:rFonts w:ascii="Gotham HTF Book" w:hAnsi="Gotham HTF Book" w:cs="Cambria"/>
          <w:color w:val="215732"/>
        </w:rPr>
      </w:pPr>
      <w:r w:rsidRPr="00B872B6">
        <w:rPr>
          <w:rFonts w:ascii="Gotham HTF Book" w:hAnsi="Gotham HTF Book" w:cs="Cambria"/>
          <w:b/>
          <w:color w:val="215732"/>
        </w:rPr>
        <w:t>Education</w:t>
      </w:r>
      <w:r w:rsidR="000E22DD" w:rsidRPr="00B872B6">
        <w:rPr>
          <w:rFonts w:ascii="Gotham HTF Book" w:hAnsi="Gotham HTF Book" w:cs="Cambria"/>
          <w:b/>
          <w:color w:val="215732"/>
        </w:rPr>
        <w:t xml:space="preserve"> and experience</w:t>
      </w:r>
      <w:r w:rsidRPr="00B872B6">
        <w:rPr>
          <w:rFonts w:ascii="Gotham HTF Book" w:hAnsi="Gotham HTF Book" w:cs="Cambria"/>
          <w:color w:val="215732"/>
        </w:rPr>
        <w:t xml:space="preserve"> – </w:t>
      </w:r>
      <w:bookmarkStart w:id="1" w:name="_Hlk125854492"/>
      <w:r w:rsidRPr="00B872B6">
        <w:rPr>
          <w:rFonts w:ascii="Gotham HTF Book" w:hAnsi="Gotham HTF Book" w:cs="Cambria"/>
          <w:color w:val="215732"/>
        </w:rPr>
        <w:t xml:space="preserve">minimum of a </w:t>
      </w:r>
      <w:r w:rsidR="00627459" w:rsidRPr="00B872B6">
        <w:rPr>
          <w:rFonts w:ascii="Gotham HTF Book" w:hAnsi="Gotham HTF Book" w:cs="Cambria"/>
          <w:color w:val="215732"/>
        </w:rPr>
        <w:t>bachelor’s</w:t>
      </w:r>
      <w:r w:rsidRPr="00B872B6">
        <w:rPr>
          <w:rFonts w:ascii="Gotham HTF Book" w:hAnsi="Gotham HTF Book" w:cs="Cambria"/>
          <w:color w:val="215732"/>
        </w:rPr>
        <w:t xml:space="preserve"> degree</w:t>
      </w:r>
      <w:r w:rsidR="00A07EA8">
        <w:rPr>
          <w:rFonts w:ascii="Gotham HTF Book" w:hAnsi="Gotham HTF Book" w:cs="Cambria"/>
          <w:color w:val="215732"/>
        </w:rPr>
        <w:t xml:space="preserve"> in a</w:t>
      </w:r>
      <w:r w:rsidR="0041247A">
        <w:rPr>
          <w:rFonts w:ascii="Gotham HTF Book" w:hAnsi="Gotham HTF Book" w:cs="Cambria"/>
          <w:color w:val="215732"/>
        </w:rPr>
        <w:t xml:space="preserve"> relevant field</w:t>
      </w:r>
      <w:bookmarkEnd w:id="1"/>
      <w:r w:rsidR="00954012">
        <w:rPr>
          <w:rFonts w:ascii="Gotham HTF Book" w:hAnsi="Gotham HTF Book" w:cs="Cambria"/>
          <w:color w:val="215732"/>
        </w:rPr>
        <w:t xml:space="preserve"> and </w:t>
      </w:r>
      <w:r w:rsidR="00954012" w:rsidRPr="00954012">
        <w:rPr>
          <w:rFonts w:ascii="Gotham HTF Book" w:hAnsi="Gotham HTF Book" w:cs="Cambria"/>
          <w:color w:val="215732"/>
        </w:rPr>
        <w:t xml:space="preserve">at least one year </w:t>
      </w:r>
      <w:r w:rsidR="00954012">
        <w:rPr>
          <w:rFonts w:ascii="Gotham HTF Book" w:hAnsi="Gotham HTF Book" w:cs="Cambria"/>
          <w:color w:val="215732"/>
        </w:rPr>
        <w:t xml:space="preserve">experience </w:t>
      </w:r>
      <w:r w:rsidR="00954012" w:rsidRPr="00954012">
        <w:rPr>
          <w:rFonts w:ascii="Gotham HTF Book" w:hAnsi="Gotham HTF Book" w:cs="Cambria"/>
          <w:color w:val="215732"/>
        </w:rPr>
        <w:t xml:space="preserve">in grassroots </w:t>
      </w:r>
      <w:r w:rsidR="00954012">
        <w:rPr>
          <w:rFonts w:ascii="Gotham HTF Book" w:hAnsi="Gotham HTF Book" w:cs="Cambria"/>
          <w:color w:val="215732"/>
        </w:rPr>
        <w:t xml:space="preserve">community engagement, </w:t>
      </w:r>
      <w:r w:rsidR="00954012" w:rsidRPr="00954012">
        <w:rPr>
          <w:rFonts w:ascii="Gotham HTF Book" w:hAnsi="Gotham HTF Book" w:cs="Cambria"/>
          <w:color w:val="215732"/>
        </w:rPr>
        <w:t>organizing</w:t>
      </w:r>
      <w:r w:rsidR="00EE313B">
        <w:rPr>
          <w:rFonts w:ascii="Gotham HTF Book" w:hAnsi="Gotham HTF Book" w:cs="Cambria"/>
          <w:color w:val="215732"/>
        </w:rPr>
        <w:t>,</w:t>
      </w:r>
      <w:r w:rsidR="00954012">
        <w:rPr>
          <w:rFonts w:ascii="Gotham HTF Book" w:hAnsi="Gotham HTF Book" w:cs="Cambria"/>
          <w:color w:val="215732"/>
        </w:rPr>
        <w:t xml:space="preserve"> and mobilization</w:t>
      </w:r>
      <w:r w:rsidR="009528EC">
        <w:rPr>
          <w:rFonts w:ascii="Gotham HTF Book" w:hAnsi="Gotham HTF Book" w:cs="Cambria"/>
          <w:color w:val="215732"/>
        </w:rPr>
        <w:t>,</w:t>
      </w:r>
      <w:r w:rsidR="0041247A">
        <w:rPr>
          <w:rFonts w:ascii="Gotham HTF Book" w:hAnsi="Gotham HTF Book" w:cs="Cambria"/>
          <w:color w:val="215732"/>
        </w:rPr>
        <w:t xml:space="preserve"> </w:t>
      </w:r>
      <w:r w:rsidR="00A07EA8">
        <w:rPr>
          <w:rFonts w:ascii="Gotham HTF Book" w:hAnsi="Gotham HTF Book" w:cs="Cambria"/>
          <w:color w:val="215732"/>
        </w:rPr>
        <w:t xml:space="preserve">or </w:t>
      </w:r>
      <w:r w:rsidR="00052DFA">
        <w:rPr>
          <w:rFonts w:ascii="Gotham HTF Book" w:hAnsi="Gotham HTF Book" w:cs="Cambria"/>
          <w:color w:val="215732"/>
        </w:rPr>
        <w:t>4</w:t>
      </w:r>
      <w:r w:rsidR="002F4FAD">
        <w:rPr>
          <w:rFonts w:ascii="Gotham HTF Book" w:hAnsi="Gotham HTF Book" w:cs="Cambria"/>
          <w:color w:val="215732"/>
        </w:rPr>
        <w:t xml:space="preserve"> </w:t>
      </w:r>
      <w:r w:rsidR="00A07EA8">
        <w:rPr>
          <w:rFonts w:ascii="Gotham HTF Book" w:hAnsi="Gotham HTF Book" w:cs="Cambria"/>
          <w:color w:val="215732"/>
        </w:rPr>
        <w:t>years</w:t>
      </w:r>
      <w:r w:rsidR="002F4FAD">
        <w:rPr>
          <w:rFonts w:ascii="Gotham HTF Book" w:hAnsi="Gotham HTF Book" w:cs="Cambria"/>
          <w:color w:val="215732"/>
        </w:rPr>
        <w:t xml:space="preserve"> of</w:t>
      </w:r>
      <w:r w:rsidR="0041247A">
        <w:rPr>
          <w:rFonts w:ascii="Gotham HTF Book" w:hAnsi="Gotham HTF Book" w:cs="Cambria"/>
          <w:color w:val="215732"/>
        </w:rPr>
        <w:t xml:space="preserve"> </w:t>
      </w:r>
      <w:r w:rsidR="00A36977">
        <w:rPr>
          <w:rFonts w:ascii="Gotham HTF Book" w:hAnsi="Gotham HTF Book" w:cs="Cambria"/>
          <w:color w:val="215732"/>
        </w:rPr>
        <w:t xml:space="preserve">work </w:t>
      </w:r>
      <w:r w:rsidR="00BB7B55" w:rsidRPr="00B872B6">
        <w:rPr>
          <w:rFonts w:ascii="Gotham HTF Book" w:hAnsi="Gotham HTF Book" w:cs="Cambria"/>
          <w:color w:val="215732"/>
        </w:rPr>
        <w:t>experience</w:t>
      </w:r>
      <w:r w:rsidR="00A07EA8">
        <w:rPr>
          <w:rFonts w:ascii="Gotham HTF Book" w:hAnsi="Gotham HTF Book" w:cs="Cambria"/>
          <w:color w:val="215732"/>
        </w:rPr>
        <w:t xml:space="preserve"> </w:t>
      </w:r>
      <w:r w:rsidR="00F923EE">
        <w:rPr>
          <w:rFonts w:ascii="Gotham HTF Book" w:hAnsi="Gotham HTF Book" w:cs="Cambria"/>
          <w:color w:val="215732"/>
        </w:rPr>
        <w:t xml:space="preserve">with demonstrated success </w:t>
      </w:r>
      <w:r w:rsidR="00A07EA8">
        <w:rPr>
          <w:rFonts w:ascii="Gotham HTF Book" w:hAnsi="Gotham HTF Book" w:cs="Cambria"/>
          <w:color w:val="215732"/>
        </w:rPr>
        <w:t>in grassroots community engagement</w:t>
      </w:r>
      <w:r w:rsidR="0041247A">
        <w:rPr>
          <w:rFonts w:ascii="Gotham HTF Book" w:hAnsi="Gotham HTF Book" w:cs="Cambria"/>
          <w:color w:val="215732"/>
        </w:rPr>
        <w:t>, organizing, and mobilization</w:t>
      </w:r>
      <w:r w:rsidR="001148CA">
        <w:rPr>
          <w:rFonts w:ascii="Gotham HTF Book" w:hAnsi="Gotham HTF Book" w:cs="Cambria"/>
          <w:color w:val="215732"/>
        </w:rPr>
        <w:t xml:space="preserve"> to effect </w:t>
      </w:r>
      <w:r w:rsidR="002F4FAD">
        <w:rPr>
          <w:rFonts w:ascii="Gotham HTF Book" w:hAnsi="Gotham HTF Book" w:cs="Cambria"/>
          <w:color w:val="215732"/>
        </w:rPr>
        <w:t xml:space="preserve">community </w:t>
      </w:r>
      <w:r w:rsidR="001148CA">
        <w:rPr>
          <w:rFonts w:ascii="Gotham HTF Book" w:hAnsi="Gotham HTF Book" w:cs="Cambria"/>
          <w:color w:val="215732"/>
        </w:rPr>
        <w:t>change</w:t>
      </w:r>
      <w:r w:rsidR="009528EC">
        <w:rPr>
          <w:rFonts w:ascii="Gotham HTF Book" w:hAnsi="Gotham HTF Book" w:cs="Cambria"/>
          <w:color w:val="215732"/>
        </w:rPr>
        <w:t>, or equivalent.</w:t>
      </w:r>
    </w:p>
    <w:p w14:paraId="5EE3B98A" w14:textId="77777777" w:rsidR="001148CA" w:rsidRPr="00B872B6" w:rsidRDefault="001148CA" w:rsidP="003318E7">
      <w:pPr>
        <w:spacing w:line="276" w:lineRule="auto"/>
        <w:rPr>
          <w:rFonts w:ascii="Gotham HTF Book" w:hAnsi="Gotham HTF Book" w:cs="Cambria"/>
          <w:color w:val="215732"/>
        </w:rPr>
      </w:pPr>
    </w:p>
    <w:p w14:paraId="6151C3F0" w14:textId="77777777" w:rsidR="00254527" w:rsidRPr="00B872B6" w:rsidRDefault="00254527" w:rsidP="003318E7">
      <w:pPr>
        <w:spacing w:line="276" w:lineRule="auto"/>
        <w:rPr>
          <w:rFonts w:ascii="Gotham HTF Book" w:hAnsi="Gotham HTF Book" w:cs="Cambria"/>
          <w:color w:val="215732"/>
        </w:rPr>
      </w:pPr>
      <w:r w:rsidRPr="00B872B6">
        <w:rPr>
          <w:rFonts w:ascii="Gotham HTF Book" w:hAnsi="Gotham HTF Book" w:cs="Cambria"/>
          <w:b/>
          <w:color w:val="215732"/>
        </w:rPr>
        <w:t>Technical skills</w:t>
      </w:r>
      <w:r w:rsidRPr="00B872B6">
        <w:rPr>
          <w:rFonts w:ascii="Gotham HTF Book" w:hAnsi="Gotham HTF Book" w:cs="Cambria"/>
          <w:color w:val="215732"/>
        </w:rPr>
        <w:t xml:space="preserve"> – proficient with general office and computer skills </w:t>
      </w:r>
      <w:r w:rsidR="00A36977">
        <w:rPr>
          <w:rFonts w:ascii="Gotham HTF Book" w:hAnsi="Gotham HTF Book" w:cs="Cambria"/>
          <w:color w:val="215732"/>
        </w:rPr>
        <w:t xml:space="preserve">and willing/able to learn and adapt to new technologies as needed. Currently, Upstate Forever uses </w:t>
      </w:r>
      <w:r w:rsidR="00305356" w:rsidRPr="00B872B6">
        <w:rPr>
          <w:rFonts w:ascii="Gotham HTF Book" w:hAnsi="Gotham HTF Book" w:cs="Cambria"/>
          <w:color w:val="215732"/>
        </w:rPr>
        <w:t>M</w:t>
      </w:r>
      <w:r w:rsidR="00B17231" w:rsidRPr="00B872B6">
        <w:rPr>
          <w:rFonts w:ascii="Gotham HTF Book" w:hAnsi="Gotham HTF Book" w:cs="Cambria"/>
          <w:color w:val="215732"/>
        </w:rPr>
        <w:t>icrosoft</w:t>
      </w:r>
      <w:r w:rsidR="00305356" w:rsidRPr="00B872B6">
        <w:rPr>
          <w:rFonts w:ascii="Gotham HTF Book" w:hAnsi="Gotham HTF Book" w:cs="Cambria"/>
          <w:color w:val="215732"/>
        </w:rPr>
        <w:t>365</w:t>
      </w:r>
      <w:r w:rsidRPr="00B872B6">
        <w:rPr>
          <w:rFonts w:ascii="Gotham HTF Book" w:hAnsi="Gotham HTF Book" w:cs="Cambria"/>
          <w:color w:val="215732"/>
        </w:rPr>
        <w:t xml:space="preserve"> Word, Excel, </w:t>
      </w:r>
      <w:r w:rsidR="00AB2AAC" w:rsidRPr="00B872B6">
        <w:rPr>
          <w:rFonts w:ascii="Gotham HTF Book" w:hAnsi="Gotham HTF Book" w:cs="Cambria"/>
          <w:color w:val="215732"/>
        </w:rPr>
        <w:t xml:space="preserve">Teams, </w:t>
      </w:r>
      <w:r w:rsidR="00EF0BA2" w:rsidRPr="00B872B6">
        <w:rPr>
          <w:rFonts w:ascii="Gotham HTF Book" w:hAnsi="Gotham HTF Book" w:cs="Cambria"/>
          <w:color w:val="215732"/>
        </w:rPr>
        <w:t xml:space="preserve">Outlook, </w:t>
      </w:r>
      <w:r w:rsidR="00A36977">
        <w:rPr>
          <w:rFonts w:ascii="Gotham HTF Book" w:hAnsi="Gotham HTF Book" w:cs="Cambria"/>
          <w:color w:val="215732"/>
        </w:rPr>
        <w:t xml:space="preserve">Constant Contact, PowerPoint, </w:t>
      </w:r>
      <w:r w:rsidR="00AB2AAC" w:rsidRPr="00B872B6">
        <w:rPr>
          <w:rFonts w:ascii="Gotham HTF Book" w:hAnsi="Gotham HTF Book" w:cs="Cambria"/>
          <w:color w:val="215732"/>
        </w:rPr>
        <w:t>A</w:t>
      </w:r>
      <w:r w:rsidR="004E3EA6" w:rsidRPr="00B872B6">
        <w:rPr>
          <w:rFonts w:ascii="Gotham HTF Book" w:hAnsi="Gotham HTF Book" w:cs="Cambria"/>
          <w:color w:val="215732"/>
        </w:rPr>
        <w:t xml:space="preserve">dobe </w:t>
      </w:r>
      <w:r w:rsidR="00A36977">
        <w:rPr>
          <w:rFonts w:ascii="Gotham HTF Book" w:hAnsi="Gotham HTF Book" w:cs="Cambria"/>
          <w:color w:val="215732"/>
        </w:rPr>
        <w:t xml:space="preserve">Reader, and </w:t>
      </w:r>
      <w:proofErr w:type="spellStart"/>
      <w:r w:rsidR="00A36977">
        <w:rPr>
          <w:rFonts w:ascii="Gotham HTF Book" w:hAnsi="Gotham HTF Book" w:cs="Cambria"/>
          <w:color w:val="215732"/>
        </w:rPr>
        <w:t>GoTo</w:t>
      </w:r>
      <w:proofErr w:type="spellEnd"/>
      <w:r w:rsidR="00A36977">
        <w:rPr>
          <w:rFonts w:ascii="Gotham HTF Book" w:hAnsi="Gotham HTF Book" w:cs="Cambria"/>
          <w:color w:val="215732"/>
        </w:rPr>
        <w:t>.</w:t>
      </w:r>
    </w:p>
    <w:p w14:paraId="18D6C21B" w14:textId="77777777" w:rsidR="00254527" w:rsidRPr="00B872B6" w:rsidRDefault="00254527" w:rsidP="003318E7">
      <w:pPr>
        <w:spacing w:line="276" w:lineRule="auto"/>
        <w:rPr>
          <w:rFonts w:ascii="Gotham HTF Book" w:hAnsi="Gotham HTF Book" w:cs="Cambria"/>
          <w:color w:val="215732"/>
        </w:rPr>
      </w:pPr>
    </w:p>
    <w:p w14:paraId="01E13937" w14:textId="77777777" w:rsidR="00254527" w:rsidRPr="00B872B6" w:rsidRDefault="00254527" w:rsidP="003318E7">
      <w:pPr>
        <w:spacing w:line="276" w:lineRule="auto"/>
        <w:rPr>
          <w:rFonts w:ascii="Gotham HTF Book" w:hAnsi="Gotham HTF Book" w:cs="Cambria"/>
          <w:color w:val="215732"/>
        </w:rPr>
      </w:pPr>
      <w:r w:rsidRPr="00B872B6">
        <w:rPr>
          <w:rFonts w:ascii="Gotham HTF Book" w:hAnsi="Gotham HTF Book" w:cs="Cambria"/>
          <w:b/>
          <w:color w:val="215732"/>
        </w:rPr>
        <w:t>People skills</w:t>
      </w:r>
      <w:r w:rsidRPr="00B872B6">
        <w:rPr>
          <w:rFonts w:ascii="Gotham HTF Book" w:hAnsi="Gotham HTF Book" w:cs="Cambria"/>
          <w:color w:val="215732"/>
        </w:rPr>
        <w:t xml:space="preserve"> – </w:t>
      </w:r>
      <w:r w:rsidR="00775541">
        <w:rPr>
          <w:rFonts w:ascii="Gotham HTF Book" w:hAnsi="Gotham HTF Book" w:cs="Cambria"/>
          <w:color w:val="215732"/>
        </w:rPr>
        <w:t xml:space="preserve">demonstrated ability to </w:t>
      </w:r>
      <w:r w:rsidR="008D17CD">
        <w:rPr>
          <w:rFonts w:ascii="Gotham HTF Book" w:hAnsi="Gotham HTF Book" w:cs="Cambria"/>
          <w:color w:val="215732"/>
        </w:rPr>
        <w:t xml:space="preserve">engage, </w:t>
      </w:r>
      <w:r w:rsidRPr="00B872B6">
        <w:rPr>
          <w:rFonts w:ascii="Gotham HTF Book" w:hAnsi="Gotham HTF Book" w:cs="Cambria"/>
          <w:color w:val="215732"/>
        </w:rPr>
        <w:t>collaborat</w:t>
      </w:r>
      <w:r w:rsidR="00775541">
        <w:rPr>
          <w:rFonts w:ascii="Gotham HTF Book" w:hAnsi="Gotham HTF Book" w:cs="Cambria"/>
          <w:color w:val="215732"/>
        </w:rPr>
        <w:t>e</w:t>
      </w:r>
      <w:r w:rsidR="008D17CD">
        <w:rPr>
          <w:rFonts w:ascii="Gotham HTF Book" w:hAnsi="Gotham HTF Book" w:cs="Cambria"/>
          <w:color w:val="215732"/>
        </w:rPr>
        <w:t>, and partner</w:t>
      </w:r>
      <w:r w:rsidR="00775541">
        <w:rPr>
          <w:rFonts w:ascii="Gotham HTF Book" w:hAnsi="Gotham HTF Book" w:cs="Cambria"/>
          <w:color w:val="215732"/>
        </w:rPr>
        <w:t xml:space="preserve"> with d</w:t>
      </w:r>
      <w:r w:rsidRPr="00B872B6">
        <w:rPr>
          <w:rFonts w:ascii="Gotham HTF Book" w:hAnsi="Gotham HTF Book" w:cs="Cambria"/>
          <w:color w:val="215732"/>
        </w:rPr>
        <w:t xml:space="preserve">iverse </w:t>
      </w:r>
      <w:r w:rsidR="008D17CD">
        <w:rPr>
          <w:rFonts w:ascii="Gotham HTF Book" w:hAnsi="Gotham HTF Book" w:cs="Cambria"/>
          <w:color w:val="215732"/>
        </w:rPr>
        <w:t xml:space="preserve">community </w:t>
      </w:r>
      <w:r w:rsidRPr="00B872B6">
        <w:rPr>
          <w:rFonts w:ascii="Gotham HTF Book" w:hAnsi="Gotham HTF Book" w:cs="Cambria"/>
          <w:color w:val="215732"/>
        </w:rPr>
        <w:t>stakeholders;</w:t>
      </w:r>
      <w:r w:rsidR="008D17CD" w:rsidRPr="008D17CD">
        <w:rPr>
          <w:rFonts w:ascii="Gotham HTF Book" w:hAnsi="Gotham HTF Book" w:cs="Cambria"/>
          <w:color w:val="215732"/>
        </w:rPr>
        <w:t xml:space="preserve"> </w:t>
      </w:r>
      <w:r w:rsidR="008D17CD">
        <w:rPr>
          <w:rFonts w:ascii="Gotham HTF Book" w:hAnsi="Gotham HTF Book" w:cs="Cambria"/>
          <w:color w:val="215732"/>
        </w:rPr>
        <w:t>neighborhood and community leaders; and</w:t>
      </w:r>
      <w:r w:rsidRPr="00B872B6">
        <w:rPr>
          <w:rFonts w:ascii="Gotham HTF Book" w:hAnsi="Gotham HTF Book" w:cs="Cambria"/>
          <w:color w:val="215732"/>
        </w:rPr>
        <w:t xml:space="preserve"> </w:t>
      </w:r>
      <w:r w:rsidR="005E2508">
        <w:rPr>
          <w:rFonts w:ascii="Gotham HTF Book" w:hAnsi="Gotham HTF Book" w:cs="Cambria"/>
          <w:color w:val="215732"/>
        </w:rPr>
        <w:t>local government officials, staff, and influencers</w:t>
      </w:r>
      <w:r w:rsidR="008D17CD">
        <w:rPr>
          <w:rFonts w:ascii="Gotham HTF Book" w:hAnsi="Gotham HTF Book" w:cs="Cambria"/>
          <w:color w:val="215732"/>
        </w:rPr>
        <w:t>; and to</w:t>
      </w:r>
      <w:r w:rsidR="005E2508">
        <w:rPr>
          <w:rFonts w:ascii="Gotham HTF Book" w:hAnsi="Gotham HTF Book" w:cs="Cambria"/>
          <w:color w:val="215732"/>
        </w:rPr>
        <w:t xml:space="preserve"> interact with individuals from different backgrounds, ages, and socio-economic groups </w:t>
      </w:r>
      <w:r w:rsidR="008D17CD">
        <w:rPr>
          <w:rFonts w:ascii="Gotham HTF Book" w:hAnsi="Gotham HTF Book" w:cs="Cambria"/>
          <w:color w:val="215732"/>
        </w:rPr>
        <w:t xml:space="preserve">in </w:t>
      </w:r>
      <w:r w:rsidR="005E2508">
        <w:rPr>
          <w:rFonts w:ascii="Gotham HTF Book" w:hAnsi="Gotham HTF Book" w:cs="Cambria"/>
          <w:color w:val="215732"/>
        </w:rPr>
        <w:t>a manner that positively reflects the values of Upstate Forever. In group settings, builds rapport and works well with others, respects all t</w:t>
      </w:r>
      <w:r w:rsidR="008D17CD">
        <w:rPr>
          <w:rFonts w:ascii="Gotham HTF Book" w:hAnsi="Gotham HTF Book" w:cs="Cambria"/>
          <w:color w:val="215732"/>
        </w:rPr>
        <w:t>e</w:t>
      </w:r>
      <w:r w:rsidR="005E2508">
        <w:rPr>
          <w:rFonts w:ascii="Gotham HTF Book" w:hAnsi="Gotham HTF Book" w:cs="Cambria"/>
          <w:color w:val="215732"/>
        </w:rPr>
        <w:t>am members, i</w:t>
      </w:r>
      <w:r w:rsidR="008D17CD">
        <w:rPr>
          <w:rFonts w:ascii="Gotham HTF Book" w:hAnsi="Gotham HTF Book" w:cs="Cambria"/>
          <w:color w:val="215732"/>
        </w:rPr>
        <w:t>s</w:t>
      </w:r>
      <w:r w:rsidR="005E2508">
        <w:rPr>
          <w:rFonts w:ascii="Gotham HTF Book" w:hAnsi="Gotham HTF Book" w:cs="Cambria"/>
          <w:color w:val="215732"/>
        </w:rPr>
        <w:t xml:space="preserve"> a good listener and able to foster and maintain an enjoyable, rewarding, and productive work environment. </w:t>
      </w:r>
      <w:r w:rsidRPr="00B872B6">
        <w:rPr>
          <w:rFonts w:ascii="Gotham HTF Book" w:hAnsi="Gotham HTF Book" w:cs="Cambria"/>
          <w:color w:val="215732"/>
        </w:rPr>
        <w:t xml:space="preserve"> </w:t>
      </w:r>
    </w:p>
    <w:p w14:paraId="385C9752" w14:textId="77777777" w:rsidR="007244C2" w:rsidRPr="00B872B6" w:rsidRDefault="007244C2" w:rsidP="003318E7">
      <w:pPr>
        <w:spacing w:line="276" w:lineRule="auto"/>
        <w:rPr>
          <w:rFonts w:ascii="Gotham HTF Book" w:hAnsi="Gotham HTF Book" w:cs="Cambria"/>
          <w:color w:val="215732"/>
        </w:rPr>
      </w:pPr>
    </w:p>
    <w:p w14:paraId="5326024D" w14:textId="77777777" w:rsidR="007244C2" w:rsidRPr="00B97064" w:rsidRDefault="005E2508" w:rsidP="00B97064">
      <w:pPr>
        <w:spacing w:line="276" w:lineRule="auto"/>
        <w:rPr>
          <w:rFonts w:ascii="Gotham HTF Book" w:hAnsi="Gotham HTF Book" w:cs="Cambria"/>
          <w:color w:val="215732"/>
        </w:rPr>
      </w:pPr>
      <w:r>
        <w:rPr>
          <w:rFonts w:ascii="Gotham HTF Book" w:hAnsi="Gotham HTF Book" w:cs="Cambria"/>
          <w:b/>
          <w:bCs/>
          <w:color w:val="215732"/>
        </w:rPr>
        <w:t xml:space="preserve">Self-Motivated </w:t>
      </w:r>
      <w:r w:rsidR="00564093">
        <w:rPr>
          <w:rFonts w:ascii="Gotham HTF Book" w:hAnsi="Gotham HTF Book" w:cs="Cambria"/>
          <w:b/>
          <w:bCs/>
          <w:color w:val="215732"/>
        </w:rPr>
        <w:t xml:space="preserve">Learner </w:t>
      </w:r>
      <w:r>
        <w:rPr>
          <w:rFonts w:ascii="Gotham HTF Book" w:hAnsi="Gotham HTF Book" w:cs="Cambria"/>
          <w:b/>
          <w:bCs/>
          <w:color w:val="215732"/>
        </w:rPr>
        <w:t>and Effective Problem Solver</w:t>
      </w:r>
      <w:r w:rsidR="007244C2" w:rsidRPr="00B872B6">
        <w:rPr>
          <w:rFonts w:ascii="Gotham HTF Book" w:hAnsi="Gotham HTF Book" w:cs="Cambria"/>
          <w:b/>
          <w:bCs/>
          <w:color w:val="215732"/>
        </w:rPr>
        <w:t xml:space="preserve"> – </w:t>
      </w:r>
      <w:r w:rsidR="00564093" w:rsidRPr="00B97064">
        <w:rPr>
          <w:rFonts w:ascii="Gotham HTF Book" w:hAnsi="Gotham HTF Book" w:cs="Cambria"/>
          <w:color w:val="215732"/>
        </w:rPr>
        <w:t xml:space="preserve">ability </w:t>
      </w:r>
      <w:r w:rsidR="008274A0">
        <w:rPr>
          <w:rFonts w:ascii="Gotham HTF Book" w:hAnsi="Gotham HTF Book" w:cs="Cambria"/>
          <w:color w:val="215732"/>
        </w:rPr>
        <w:t xml:space="preserve">to </w:t>
      </w:r>
      <w:r w:rsidR="008274A0" w:rsidRPr="00B97064">
        <w:rPr>
          <w:rFonts w:ascii="Gotham HTF Book" w:hAnsi="Gotham HTF Book" w:cs="Cambria"/>
          <w:color w:val="215732"/>
        </w:rPr>
        <w:t>work independently and on multiple projects simultaneously</w:t>
      </w:r>
      <w:r w:rsidR="008274A0">
        <w:rPr>
          <w:rFonts w:ascii="Gotham HTF Book" w:hAnsi="Gotham HTF Book" w:cs="Cambria"/>
          <w:color w:val="215732"/>
        </w:rPr>
        <w:t xml:space="preserve">; </w:t>
      </w:r>
      <w:r w:rsidR="00254571" w:rsidRPr="00B97064">
        <w:rPr>
          <w:rFonts w:ascii="Gotham HTF Book" w:hAnsi="Gotham HTF Book" w:cs="Cambria"/>
          <w:color w:val="215732"/>
        </w:rPr>
        <w:t xml:space="preserve">quickly </w:t>
      </w:r>
      <w:r w:rsidR="008274A0">
        <w:rPr>
          <w:rFonts w:ascii="Gotham HTF Book" w:hAnsi="Gotham HTF Book" w:cs="Cambria"/>
          <w:color w:val="215732"/>
        </w:rPr>
        <w:t xml:space="preserve">grasp, analyze, and synthesize </w:t>
      </w:r>
      <w:r w:rsidR="00B97064">
        <w:rPr>
          <w:rFonts w:ascii="Gotham HTF Book" w:hAnsi="Gotham HTF Book" w:cs="Cambria"/>
          <w:color w:val="215732"/>
        </w:rPr>
        <w:t>new information</w:t>
      </w:r>
      <w:r w:rsidR="008274A0">
        <w:rPr>
          <w:rFonts w:ascii="Gotham HTF Book" w:hAnsi="Gotham HTF Book" w:cs="Cambria"/>
          <w:color w:val="215732"/>
        </w:rPr>
        <w:t>;</w:t>
      </w:r>
      <w:r w:rsidR="00254571" w:rsidRPr="00B97064">
        <w:rPr>
          <w:rFonts w:ascii="Gotham HTF Book" w:hAnsi="Gotham HTF Book" w:cs="Cambria"/>
          <w:color w:val="215732"/>
        </w:rPr>
        <w:t xml:space="preserve"> </w:t>
      </w:r>
      <w:r w:rsidR="008D17CD">
        <w:rPr>
          <w:rFonts w:ascii="Gotham HTF Book" w:hAnsi="Gotham HTF Book" w:cs="Cambria"/>
          <w:color w:val="215732"/>
        </w:rPr>
        <w:t>and t</w:t>
      </w:r>
      <w:r w:rsidRPr="00B97064">
        <w:rPr>
          <w:rFonts w:ascii="Gotham HTF Book" w:hAnsi="Gotham HTF Book" w:cs="Cambria"/>
          <w:color w:val="215732"/>
        </w:rPr>
        <w:t xml:space="preserve">hink strategically to </w:t>
      </w:r>
      <w:r w:rsidR="00254571" w:rsidRPr="00B97064">
        <w:rPr>
          <w:rFonts w:ascii="Gotham HTF Book" w:hAnsi="Gotham HTF Book" w:cs="Cambria"/>
          <w:color w:val="215732"/>
        </w:rPr>
        <w:t xml:space="preserve">identify and </w:t>
      </w:r>
      <w:r w:rsidRPr="00B97064">
        <w:rPr>
          <w:rFonts w:ascii="Gotham HTF Book" w:hAnsi="Gotham HTF Book" w:cs="Cambria"/>
          <w:color w:val="215732"/>
        </w:rPr>
        <w:t>advance solutions</w:t>
      </w:r>
      <w:r w:rsidR="00254571" w:rsidRPr="00B97064">
        <w:rPr>
          <w:rFonts w:ascii="Gotham HTF Book" w:hAnsi="Gotham HTF Book" w:cs="Cambria"/>
          <w:color w:val="215732"/>
        </w:rPr>
        <w:t>. S</w:t>
      </w:r>
      <w:r w:rsidRPr="00B97064">
        <w:rPr>
          <w:rFonts w:ascii="Gotham HTF Book" w:hAnsi="Gotham HTF Book" w:cs="Cambria"/>
          <w:color w:val="215732"/>
        </w:rPr>
        <w:t>trong organizational and time management skills and a commitment to accuracy and integrity in all aspects of the job.</w:t>
      </w:r>
    </w:p>
    <w:p w14:paraId="743328D3" w14:textId="77777777" w:rsidR="00254527" w:rsidRPr="00B872B6" w:rsidRDefault="00254527" w:rsidP="003318E7">
      <w:pPr>
        <w:spacing w:line="276" w:lineRule="auto"/>
        <w:rPr>
          <w:rFonts w:ascii="Gotham HTF Book" w:hAnsi="Gotham HTF Book" w:cs="Cambria"/>
          <w:color w:val="215732"/>
        </w:rPr>
      </w:pPr>
    </w:p>
    <w:p w14:paraId="69B21339" w14:textId="77777777" w:rsidR="0057113F" w:rsidRPr="00B872B6" w:rsidRDefault="00736A7C" w:rsidP="003318E7">
      <w:pPr>
        <w:spacing w:line="276" w:lineRule="auto"/>
        <w:rPr>
          <w:rFonts w:ascii="Gotham HTF Book" w:hAnsi="Gotham HTF Book" w:cs="Cambria"/>
          <w:color w:val="215732"/>
        </w:rPr>
      </w:pPr>
      <w:r w:rsidRPr="00B872B6">
        <w:rPr>
          <w:rFonts w:ascii="Gotham HTF Book" w:hAnsi="Gotham HTF Book" w:cs="Cambria"/>
          <w:b/>
          <w:color w:val="215732"/>
        </w:rPr>
        <w:t>Communication</w:t>
      </w:r>
      <w:r w:rsidR="00254527" w:rsidRPr="00B872B6">
        <w:rPr>
          <w:rFonts w:ascii="Gotham HTF Book" w:hAnsi="Gotham HTF Book" w:cs="Cambria"/>
          <w:color w:val="215732"/>
        </w:rPr>
        <w:t xml:space="preserve"> –</w:t>
      </w:r>
      <w:r w:rsidR="00BF2DD1">
        <w:rPr>
          <w:rFonts w:ascii="Gotham HTF Book" w:hAnsi="Gotham HTF Book" w:cs="Cambria"/>
          <w:color w:val="215732"/>
        </w:rPr>
        <w:t xml:space="preserve"> </w:t>
      </w:r>
      <w:r w:rsidR="0057113F" w:rsidRPr="00B872B6">
        <w:rPr>
          <w:rFonts w:ascii="Gotham HTF Book" w:hAnsi="Gotham HTF Book" w:cs="Cambria"/>
          <w:color w:val="215732"/>
        </w:rPr>
        <w:t xml:space="preserve">strong </w:t>
      </w:r>
      <w:r w:rsidR="005E2508">
        <w:rPr>
          <w:rFonts w:ascii="Gotham HTF Book" w:hAnsi="Gotham HTF Book" w:cs="Cambria"/>
          <w:color w:val="215732"/>
        </w:rPr>
        <w:t xml:space="preserve">verbal, nonverbal, and written communication skills, </w:t>
      </w:r>
      <w:r w:rsidR="00254571">
        <w:rPr>
          <w:rFonts w:ascii="Gotham HTF Book" w:hAnsi="Gotham HTF Book" w:cs="Cambria"/>
          <w:color w:val="215732"/>
        </w:rPr>
        <w:t xml:space="preserve">including </w:t>
      </w:r>
      <w:r w:rsidR="00A7098F">
        <w:rPr>
          <w:rFonts w:ascii="Gotham HTF Book" w:hAnsi="Gotham HTF Book" w:cs="Cambria"/>
          <w:color w:val="215732"/>
        </w:rPr>
        <w:t>the ability to succinctly communicate complex or technical issues</w:t>
      </w:r>
      <w:r w:rsidR="008D17CD">
        <w:rPr>
          <w:rFonts w:ascii="Gotham HTF Book" w:hAnsi="Gotham HTF Book" w:cs="Cambria"/>
          <w:color w:val="215732"/>
        </w:rPr>
        <w:t xml:space="preserve"> and</w:t>
      </w:r>
      <w:r w:rsidR="00254571">
        <w:rPr>
          <w:rFonts w:ascii="Gotham HTF Book" w:hAnsi="Gotham HTF Book" w:cs="Cambria"/>
          <w:color w:val="215732"/>
        </w:rPr>
        <w:t xml:space="preserve"> </w:t>
      </w:r>
      <w:r w:rsidR="000F0400">
        <w:rPr>
          <w:rFonts w:ascii="Gotham HTF Book" w:hAnsi="Gotham HTF Book" w:cs="Cambria"/>
          <w:color w:val="215732"/>
        </w:rPr>
        <w:t>effectively engage different audiences in public and private settings with</w:t>
      </w:r>
      <w:r w:rsidR="00A7098F">
        <w:rPr>
          <w:rFonts w:ascii="Gotham HTF Book" w:hAnsi="Gotham HTF Book" w:cs="Cambria"/>
          <w:color w:val="215732"/>
        </w:rPr>
        <w:t xml:space="preserve"> confidence</w:t>
      </w:r>
      <w:r w:rsidR="000F0400">
        <w:rPr>
          <w:rFonts w:ascii="Gotham HTF Book" w:hAnsi="Gotham HTF Book" w:cs="Cambria"/>
          <w:color w:val="215732"/>
        </w:rPr>
        <w:t xml:space="preserve">, </w:t>
      </w:r>
      <w:r w:rsidR="00A7098F">
        <w:rPr>
          <w:rFonts w:ascii="Gotham HTF Book" w:hAnsi="Gotham HTF Book" w:cs="Cambria"/>
          <w:color w:val="215732"/>
        </w:rPr>
        <w:t>self-assurance</w:t>
      </w:r>
      <w:r w:rsidR="000F0400">
        <w:rPr>
          <w:rFonts w:ascii="Gotham HTF Book" w:hAnsi="Gotham HTF Book" w:cs="Cambria"/>
          <w:color w:val="215732"/>
        </w:rPr>
        <w:t>,</w:t>
      </w:r>
      <w:r w:rsidR="00A7098F">
        <w:rPr>
          <w:rFonts w:ascii="Gotham HTF Book" w:hAnsi="Gotham HTF Book" w:cs="Cambria"/>
          <w:color w:val="215732"/>
        </w:rPr>
        <w:t xml:space="preserve"> </w:t>
      </w:r>
      <w:r w:rsidR="000F0400">
        <w:rPr>
          <w:rFonts w:ascii="Gotham HTF Book" w:hAnsi="Gotham HTF Book" w:cs="Cambria"/>
          <w:color w:val="215732"/>
        </w:rPr>
        <w:t xml:space="preserve">and </w:t>
      </w:r>
      <w:r w:rsidR="00A7098F">
        <w:rPr>
          <w:rFonts w:ascii="Gotham HTF Book" w:hAnsi="Gotham HTF Book" w:cs="Cambria"/>
          <w:color w:val="215732"/>
        </w:rPr>
        <w:t xml:space="preserve">appropriate </w:t>
      </w:r>
      <w:r w:rsidR="00C075EC">
        <w:rPr>
          <w:rFonts w:ascii="Gotham HTF Book" w:hAnsi="Gotham HTF Book" w:cs="Cambria"/>
          <w:color w:val="215732"/>
        </w:rPr>
        <w:t xml:space="preserve">sensitivity and </w:t>
      </w:r>
      <w:r w:rsidR="000F0400">
        <w:rPr>
          <w:rFonts w:ascii="Gotham HTF Book" w:hAnsi="Gotham HTF Book" w:cs="Cambria"/>
          <w:color w:val="215732"/>
        </w:rPr>
        <w:t>humility.</w:t>
      </w:r>
    </w:p>
    <w:p w14:paraId="6F985330" w14:textId="77777777" w:rsidR="009525D9" w:rsidRPr="00B872B6" w:rsidRDefault="009525D9" w:rsidP="003318E7">
      <w:pPr>
        <w:spacing w:line="276" w:lineRule="auto"/>
      </w:pPr>
    </w:p>
    <w:p w14:paraId="41BC3E57" w14:textId="77777777" w:rsidR="00254527" w:rsidRDefault="00254527" w:rsidP="003318E7">
      <w:pPr>
        <w:shd w:val="clear" w:color="auto" w:fill="FFFFFF"/>
        <w:spacing w:line="276" w:lineRule="auto"/>
        <w:rPr>
          <w:rFonts w:ascii="Gotham HTF Book" w:hAnsi="Gotham HTF Book"/>
          <w:color w:val="215732"/>
        </w:rPr>
      </w:pPr>
      <w:r w:rsidRPr="00B872B6">
        <w:rPr>
          <w:rFonts w:ascii="Gotham HTF Book" w:hAnsi="Gotham HTF Book"/>
          <w:b/>
          <w:color w:val="215732"/>
        </w:rPr>
        <w:t>Travel</w:t>
      </w:r>
      <w:r w:rsidRPr="00B872B6">
        <w:rPr>
          <w:rFonts w:ascii="Gotham HTF Book" w:hAnsi="Gotham HTF Book"/>
          <w:color w:val="215732"/>
        </w:rPr>
        <w:t xml:space="preserve"> – </w:t>
      </w:r>
      <w:r w:rsidR="00AE0694">
        <w:rPr>
          <w:rFonts w:ascii="Gotham HTF Book" w:hAnsi="Gotham HTF Book"/>
          <w:color w:val="215732"/>
        </w:rPr>
        <w:t>ca</w:t>
      </w:r>
      <w:r w:rsidRPr="00B872B6">
        <w:rPr>
          <w:rFonts w:ascii="Gotham HTF Book" w:hAnsi="Gotham HTF Book"/>
          <w:color w:val="215732"/>
        </w:rPr>
        <w:t xml:space="preserve">pable of independent travel around Upstate Forever’s ten-county region. </w:t>
      </w:r>
      <w:r w:rsidR="00986875">
        <w:rPr>
          <w:rFonts w:ascii="Gotham HTF Book" w:hAnsi="Gotham HTF Book"/>
          <w:color w:val="215732"/>
        </w:rPr>
        <w:t xml:space="preserve">Must have a reliable automobile, a valid driver’s license, and appropriate vehicle insurance. </w:t>
      </w:r>
      <w:r w:rsidR="00AE0694">
        <w:rPr>
          <w:rFonts w:ascii="Gotham HTF Book" w:hAnsi="Gotham HTF Book"/>
          <w:color w:val="215732"/>
        </w:rPr>
        <w:t>Must be able to work occasional weekday evenings as needed. Weekend work is only necessary on rare occasions, and ov</w:t>
      </w:r>
      <w:r w:rsidRPr="00B872B6">
        <w:rPr>
          <w:rFonts w:ascii="Gotham HTF Book" w:hAnsi="Gotham HTF Book"/>
          <w:color w:val="215732"/>
        </w:rPr>
        <w:t>ernight travel is limited primarily to conferences and professional development opportunities.</w:t>
      </w:r>
      <w:r w:rsidR="00986875">
        <w:rPr>
          <w:rFonts w:ascii="Gotham HTF Book" w:hAnsi="Gotham HTF Book"/>
          <w:color w:val="215732"/>
        </w:rPr>
        <w:t xml:space="preserve"> </w:t>
      </w:r>
    </w:p>
    <w:p w14:paraId="6DB06AA4" w14:textId="77777777" w:rsidR="00ED6106" w:rsidRDefault="00ED6106" w:rsidP="003318E7">
      <w:pPr>
        <w:shd w:val="clear" w:color="auto" w:fill="FFFFFF"/>
        <w:spacing w:line="276" w:lineRule="auto"/>
        <w:rPr>
          <w:rFonts w:ascii="Gotham HTF Book" w:hAnsi="Gotham HTF Book"/>
          <w:color w:val="215732"/>
        </w:rPr>
      </w:pPr>
    </w:p>
    <w:p w14:paraId="23F80A05" w14:textId="77777777" w:rsidR="00D47152" w:rsidRDefault="00D47152" w:rsidP="003318E7">
      <w:pPr>
        <w:shd w:val="clear" w:color="auto" w:fill="FFFFFF"/>
        <w:spacing w:line="276" w:lineRule="auto"/>
        <w:rPr>
          <w:rFonts w:ascii="Gotham HTF Book" w:hAnsi="Gotham HTF Book"/>
          <w:color w:val="215732"/>
        </w:rPr>
      </w:pPr>
    </w:p>
    <w:p w14:paraId="7DA51FC7" w14:textId="77777777" w:rsidR="00ED6106" w:rsidRPr="00ED6106" w:rsidRDefault="00D47152" w:rsidP="00ED6106">
      <w:pPr>
        <w:shd w:val="clear" w:color="auto" w:fill="FFFFFF"/>
        <w:spacing w:line="276" w:lineRule="auto"/>
        <w:rPr>
          <w:rFonts w:ascii="Gotham HTF Book" w:hAnsi="Gotham HTF Book"/>
          <w:color w:val="215732"/>
        </w:rPr>
      </w:pPr>
      <w:r>
        <w:rPr>
          <w:rFonts w:ascii="Gotham HTF Book" w:hAnsi="Gotham HTF Book"/>
          <w:b/>
          <w:bCs/>
          <w:color w:val="215732"/>
        </w:rPr>
        <w:t xml:space="preserve">IV. </w:t>
      </w:r>
      <w:r w:rsidR="00ED6106" w:rsidRPr="00ED6106">
        <w:rPr>
          <w:rFonts w:ascii="Gotham HTF Book" w:hAnsi="Gotham HTF Book"/>
          <w:b/>
          <w:bCs/>
          <w:color w:val="215732"/>
        </w:rPr>
        <w:t>PREFERRED QUALIFICATIONS</w:t>
      </w:r>
    </w:p>
    <w:p w14:paraId="42C11DD0" w14:textId="77777777" w:rsidR="00ED6106" w:rsidRDefault="00ED6106" w:rsidP="00ED6106">
      <w:pPr>
        <w:shd w:val="clear" w:color="auto" w:fill="FFFFFF"/>
        <w:spacing w:line="276" w:lineRule="auto"/>
        <w:rPr>
          <w:rFonts w:ascii="Gotham HTF Book" w:hAnsi="Gotham HTF Book"/>
          <w:color w:val="215732"/>
        </w:rPr>
      </w:pPr>
    </w:p>
    <w:p w14:paraId="05A18C9B" w14:textId="62138A4B" w:rsidR="00ED6106" w:rsidRPr="00ED6106" w:rsidRDefault="005F4C8B" w:rsidP="00ED6106">
      <w:pPr>
        <w:shd w:val="clear" w:color="auto" w:fill="FFFFFF"/>
        <w:spacing w:line="276" w:lineRule="auto"/>
        <w:rPr>
          <w:rFonts w:ascii="Gotham HTF Book" w:hAnsi="Gotham HTF Book"/>
          <w:color w:val="215732"/>
        </w:rPr>
      </w:pPr>
      <w:r>
        <w:rPr>
          <w:rFonts w:ascii="Gotham HTF Book" w:hAnsi="Gotham HTF Book"/>
          <w:color w:val="215732"/>
        </w:rPr>
        <w:t xml:space="preserve">A minimum of a bachelor’s degree in </w:t>
      </w:r>
      <w:r w:rsidR="002F4FAD">
        <w:rPr>
          <w:rFonts w:ascii="Gotham HTF Book" w:hAnsi="Gotham HTF Book" w:cs="Cambria"/>
          <w:color w:val="215732"/>
        </w:rPr>
        <w:t>a relevant field (</w:t>
      </w:r>
      <w:r w:rsidR="00954012">
        <w:rPr>
          <w:rFonts w:ascii="Gotham HTF Book" w:hAnsi="Gotham HTF Book" w:cs="Cambria"/>
          <w:color w:val="215732"/>
        </w:rPr>
        <w:t>such as public advocacy and/or policy, community planning and/or development, sustainability and/or political science, public administration, sociology, or communications</w:t>
      </w:r>
      <w:r w:rsidR="005B770D">
        <w:rPr>
          <w:rFonts w:ascii="Gotham HTF Book" w:hAnsi="Gotham HTF Book" w:cs="Cambria"/>
          <w:color w:val="215732"/>
        </w:rPr>
        <w:t xml:space="preserve"> </w:t>
      </w:r>
      <w:r>
        <w:rPr>
          <w:rFonts w:ascii="Gotham HTF Book" w:hAnsi="Gotham HTF Book"/>
          <w:color w:val="215732"/>
        </w:rPr>
        <w:t xml:space="preserve">and at least </w:t>
      </w:r>
      <w:r w:rsidR="002F4FAD">
        <w:rPr>
          <w:rFonts w:ascii="Gotham HTF Book" w:hAnsi="Gotham HTF Book"/>
          <w:color w:val="215732"/>
        </w:rPr>
        <w:t>2</w:t>
      </w:r>
      <w:r>
        <w:rPr>
          <w:rFonts w:ascii="Gotham HTF Book" w:hAnsi="Gotham HTF Book"/>
          <w:color w:val="215732"/>
        </w:rPr>
        <w:t xml:space="preserve"> years </w:t>
      </w:r>
      <w:r w:rsidR="002F4FAD">
        <w:rPr>
          <w:rFonts w:ascii="Gotham HTF Book" w:hAnsi="Gotham HTF Book"/>
          <w:color w:val="215732"/>
        </w:rPr>
        <w:t xml:space="preserve">of </w:t>
      </w:r>
      <w:r>
        <w:rPr>
          <w:rFonts w:ascii="Gotham HTF Book" w:hAnsi="Gotham HTF Book"/>
          <w:color w:val="215732"/>
        </w:rPr>
        <w:t xml:space="preserve">work experience </w:t>
      </w:r>
      <w:r w:rsidR="00F923EE">
        <w:rPr>
          <w:rFonts w:ascii="Gotham HTF Book" w:hAnsi="Gotham HTF Book"/>
          <w:color w:val="215732"/>
        </w:rPr>
        <w:t xml:space="preserve">with demonstrated success </w:t>
      </w:r>
      <w:r>
        <w:rPr>
          <w:rFonts w:ascii="Gotham HTF Book" w:hAnsi="Gotham HTF Book"/>
          <w:color w:val="215732"/>
        </w:rPr>
        <w:t>in grassroots engagement, organizing, and mobilizing to effect community</w:t>
      </w:r>
      <w:r w:rsidR="002F4FAD">
        <w:rPr>
          <w:rFonts w:ascii="Gotham HTF Book" w:hAnsi="Gotham HTF Book"/>
          <w:color w:val="215732"/>
        </w:rPr>
        <w:t xml:space="preserve"> change. </w:t>
      </w:r>
      <w:r w:rsidR="00ED6106" w:rsidRPr="00ED6106">
        <w:rPr>
          <w:rFonts w:ascii="Gotham HTF Book" w:hAnsi="Gotham HTF Book"/>
          <w:color w:val="215732"/>
        </w:rPr>
        <w:t xml:space="preserve">Applicants that possess the </w:t>
      </w:r>
      <w:r w:rsidR="00ED6106" w:rsidRPr="009528EC">
        <w:rPr>
          <w:rFonts w:ascii="Gotham HTF Book" w:hAnsi="Gotham HTF Book"/>
          <w:b/>
          <w:bCs/>
          <w:color w:val="215732"/>
        </w:rPr>
        <w:t>Essential Qualifications</w:t>
      </w:r>
      <w:r w:rsidR="00ED6106" w:rsidRPr="00ED6106">
        <w:rPr>
          <w:rFonts w:ascii="Gotham HTF Book" w:hAnsi="Gotham HTF Book"/>
          <w:color w:val="215732"/>
        </w:rPr>
        <w:t xml:space="preserve"> but do not have the </w:t>
      </w:r>
      <w:r w:rsidR="00ED6106" w:rsidRPr="009528EC">
        <w:rPr>
          <w:rFonts w:ascii="Gotham HTF Book" w:hAnsi="Gotham HTF Book"/>
          <w:b/>
          <w:bCs/>
          <w:color w:val="215732"/>
        </w:rPr>
        <w:t>Preferred Qualifications</w:t>
      </w:r>
      <w:r w:rsidR="00ED6106" w:rsidRPr="00ED6106">
        <w:rPr>
          <w:rFonts w:ascii="Gotham HTF Book" w:hAnsi="Gotham HTF Book"/>
          <w:color w:val="215732"/>
        </w:rPr>
        <w:t xml:space="preserve"> </w:t>
      </w:r>
      <w:r w:rsidR="001021E2">
        <w:rPr>
          <w:rFonts w:ascii="Gotham HTF Book" w:hAnsi="Gotham HTF Book"/>
          <w:color w:val="215732"/>
        </w:rPr>
        <w:t xml:space="preserve">listed here </w:t>
      </w:r>
      <w:r w:rsidR="00ED6106" w:rsidRPr="00ED6106">
        <w:rPr>
          <w:rFonts w:ascii="Gotham HTF Book" w:hAnsi="Gotham HTF Book"/>
          <w:color w:val="215732"/>
        </w:rPr>
        <w:t>should not be discouraged from applying as this scenario will not disqualify applicants from consideration for this position.</w:t>
      </w:r>
    </w:p>
    <w:p w14:paraId="219BDA32" w14:textId="77777777" w:rsidR="00ED6106" w:rsidRPr="00B872B6" w:rsidRDefault="00ED6106" w:rsidP="003318E7">
      <w:pPr>
        <w:shd w:val="clear" w:color="auto" w:fill="FFFFFF"/>
        <w:spacing w:line="276" w:lineRule="auto"/>
        <w:rPr>
          <w:rFonts w:ascii="Gotham HTF Book" w:hAnsi="Gotham HTF Book"/>
          <w:color w:val="215732"/>
        </w:rPr>
      </w:pPr>
    </w:p>
    <w:p w14:paraId="730E795E" w14:textId="77777777" w:rsidR="00254527" w:rsidRPr="00B872B6" w:rsidRDefault="00254527" w:rsidP="00B872B6">
      <w:pPr>
        <w:spacing w:before="240" w:after="240" w:line="276" w:lineRule="auto"/>
        <w:rPr>
          <w:rFonts w:ascii="Gotham HTF Book" w:hAnsi="Gotham HTF Book"/>
          <w:b/>
          <w:color w:val="215732"/>
        </w:rPr>
      </w:pPr>
      <w:r w:rsidRPr="00B872B6">
        <w:rPr>
          <w:rFonts w:ascii="Gotham HTF Book" w:hAnsi="Gotham HTF Book"/>
          <w:b/>
          <w:color w:val="215732"/>
        </w:rPr>
        <w:t>IV. COMPENSATION AND BENEFITS</w:t>
      </w:r>
    </w:p>
    <w:p w14:paraId="0D52F6C0" w14:textId="00F21ADB" w:rsidR="00254527" w:rsidRPr="00B872B6" w:rsidRDefault="3C0047D8" w:rsidP="3C0047D8">
      <w:pPr>
        <w:numPr>
          <w:ilvl w:val="0"/>
          <w:numId w:val="18"/>
        </w:numPr>
        <w:shd w:val="clear" w:color="auto" w:fill="FFFFFF" w:themeFill="background1"/>
        <w:spacing w:line="276" w:lineRule="auto"/>
        <w:rPr>
          <w:rFonts w:ascii="Gotham HTF Book" w:hAnsi="Gotham HTF Book"/>
          <w:color w:val="215732"/>
        </w:rPr>
      </w:pPr>
      <w:r w:rsidRPr="001021E2">
        <w:rPr>
          <w:rFonts w:ascii="Gotham HTF Book" w:hAnsi="Gotham HTF Book"/>
          <w:color w:val="215732"/>
        </w:rPr>
        <w:t>$50,000 starting salary</w:t>
      </w:r>
      <w:r w:rsidRPr="3C0047D8">
        <w:rPr>
          <w:rFonts w:ascii="Gotham HTF Book" w:hAnsi="Gotham HTF Book"/>
          <w:color w:val="215732"/>
        </w:rPr>
        <w:t xml:space="preserve"> – negotiable depending on experience</w:t>
      </w:r>
      <w:r w:rsidR="00052EAE">
        <w:rPr>
          <w:rFonts w:ascii="Gotham HTF Book" w:hAnsi="Gotham HTF Book"/>
          <w:color w:val="215732"/>
        </w:rPr>
        <w:t>.</w:t>
      </w:r>
    </w:p>
    <w:p w14:paraId="42D0D0EF" w14:textId="77777777" w:rsidR="00254527" w:rsidRPr="00AE0694" w:rsidRDefault="00AE0694">
      <w:pPr>
        <w:numPr>
          <w:ilvl w:val="0"/>
          <w:numId w:val="18"/>
        </w:numPr>
        <w:shd w:val="clear" w:color="auto" w:fill="FFFFFF"/>
        <w:spacing w:line="276" w:lineRule="auto"/>
        <w:rPr>
          <w:rFonts w:ascii="Gotham HTF Book" w:hAnsi="Gotham HTF Book"/>
          <w:color w:val="215732"/>
        </w:rPr>
      </w:pPr>
      <w:r w:rsidRPr="00AE0694">
        <w:rPr>
          <w:rFonts w:ascii="Gotham HTF Book" w:hAnsi="Gotham HTF Book"/>
          <w:color w:val="215732"/>
        </w:rPr>
        <w:t xml:space="preserve">Benefits include health and dental </w:t>
      </w:r>
      <w:r w:rsidR="00254527" w:rsidRPr="00AE0694">
        <w:rPr>
          <w:rFonts w:ascii="Gotham HTF Book" w:hAnsi="Gotham HTF Book"/>
          <w:color w:val="215732"/>
        </w:rPr>
        <w:t>insurance</w:t>
      </w:r>
      <w:r w:rsidRPr="00AE0694">
        <w:rPr>
          <w:rFonts w:ascii="Gotham HTF Book" w:hAnsi="Gotham HTF Book"/>
          <w:color w:val="215732"/>
        </w:rPr>
        <w:t>, p</w:t>
      </w:r>
      <w:r w:rsidR="00254527" w:rsidRPr="00AE0694">
        <w:rPr>
          <w:rFonts w:ascii="Gotham HTF Book" w:hAnsi="Gotham HTF Book"/>
          <w:color w:val="215732"/>
        </w:rPr>
        <w:t>aid time off</w:t>
      </w:r>
      <w:r w:rsidRPr="00AE0694">
        <w:rPr>
          <w:rFonts w:ascii="Gotham HTF Book" w:hAnsi="Gotham HTF Book"/>
          <w:color w:val="215732"/>
        </w:rPr>
        <w:t>/paid holidays, and a Simple IRA with employer contribution</w:t>
      </w:r>
      <w:r w:rsidR="009528EC">
        <w:rPr>
          <w:rFonts w:ascii="Gotham HTF Book" w:hAnsi="Gotham HTF Book"/>
          <w:color w:val="215732"/>
        </w:rPr>
        <w:t>.</w:t>
      </w:r>
    </w:p>
    <w:p w14:paraId="5FEC289B" w14:textId="60C2C83F" w:rsidR="00254527" w:rsidRDefault="00254527" w:rsidP="003318E7">
      <w:pPr>
        <w:numPr>
          <w:ilvl w:val="0"/>
          <w:numId w:val="18"/>
        </w:numPr>
        <w:shd w:val="clear" w:color="auto" w:fill="FFFFFF"/>
        <w:spacing w:line="276" w:lineRule="auto"/>
        <w:rPr>
          <w:rFonts w:ascii="Gotham HTF Book" w:hAnsi="Gotham HTF Book"/>
          <w:color w:val="215732"/>
        </w:rPr>
      </w:pPr>
      <w:r w:rsidRPr="00B872B6">
        <w:rPr>
          <w:rFonts w:ascii="Gotham HTF Book" w:hAnsi="Gotham HTF Book"/>
          <w:color w:val="215732"/>
        </w:rPr>
        <w:t xml:space="preserve">Flexible </w:t>
      </w:r>
      <w:r w:rsidR="00053DDD" w:rsidRPr="00B872B6">
        <w:rPr>
          <w:rFonts w:ascii="Gotham HTF Book" w:hAnsi="Gotham HTF Book"/>
          <w:color w:val="215732"/>
        </w:rPr>
        <w:t>workplace</w:t>
      </w:r>
      <w:r w:rsidRPr="00B872B6">
        <w:rPr>
          <w:rFonts w:ascii="Gotham HTF Book" w:hAnsi="Gotham HTF Book"/>
          <w:color w:val="215732"/>
        </w:rPr>
        <w:t xml:space="preserve"> and scheduling</w:t>
      </w:r>
      <w:r w:rsidR="00AE0694">
        <w:rPr>
          <w:rFonts w:ascii="Gotham HTF Book" w:hAnsi="Gotham HTF Book"/>
          <w:color w:val="215732"/>
        </w:rPr>
        <w:t xml:space="preserve"> (in accordance with company policy – the normal expectation is that staff are available</w:t>
      </w:r>
      <w:r w:rsidRPr="00B872B6">
        <w:rPr>
          <w:rFonts w:ascii="Gotham HTF Book" w:hAnsi="Gotham HTF Book"/>
          <w:color w:val="215732"/>
        </w:rPr>
        <w:t> </w:t>
      </w:r>
      <w:r w:rsidR="009F6E7C">
        <w:rPr>
          <w:rFonts w:ascii="Gotham HTF Book" w:hAnsi="Gotham HTF Book"/>
          <w:color w:val="215732"/>
        </w:rPr>
        <w:t>during the standard workday for meetin</w:t>
      </w:r>
      <w:r w:rsidR="001021E2">
        <w:rPr>
          <w:rFonts w:ascii="Gotham HTF Book" w:hAnsi="Gotham HTF Book"/>
          <w:color w:val="215732"/>
        </w:rPr>
        <w:t>g</w:t>
      </w:r>
      <w:r w:rsidR="009F6E7C">
        <w:rPr>
          <w:rFonts w:ascii="Gotham HTF Book" w:hAnsi="Gotham HTF Book"/>
          <w:color w:val="215732"/>
        </w:rPr>
        <w:t>s and responses to time-sensitive requests).</w:t>
      </w:r>
    </w:p>
    <w:p w14:paraId="01DE9C9A" w14:textId="77777777" w:rsidR="00254527" w:rsidRPr="009F6E7C" w:rsidRDefault="009F6E7C">
      <w:pPr>
        <w:numPr>
          <w:ilvl w:val="0"/>
          <w:numId w:val="18"/>
        </w:numPr>
        <w:shd w:val="clear" w:color="auto" w:fill="FFFFFF"/>
        <w:spacing w:line="276" w:lineRule="auto"/>
        <w:rPr>
          <w:rFonts w:ascii="Gotham HTF Book" w:hAnsi="Gotham HTF Book"/>
          <w:color w:val="215732"/>
        </w:rPr>
      </w:pPr>
      <w:r w:rsidRPr="009F6E7C">
        <w:rPr>
          <w:rFonts w:ascii="Gotham HTF Book" w:hAnsi="Gotham HTF Book"/>
          <w:color w:val="215732"/>
        </w:rPr>
        <w:t>Civic Days (up to 16 paid hours per year for civic and/or community service)</w:t>
      </w:r>
    </w:p>
    <w:p w14:paraId="542A6EB3" w14:textId="77777777" w:rsidR="00F15141" w:rsidRPr="00B872B6" w:rsidRDefault="00F15141" w:rsidP="003318E7">
      <w:pPr>
        <w:pStyle w:val="NormalWeb"/>
        <w:shd w:val="clear" w:color="auto" w:fill="FFFFFF"/>
        <w:spacing w:before="0" w:beforeAutospacing="0" w:after="0" w:afterAutospacing="0" w:line="276" w:lineRule="auto"/>
        <w:rPr>
          <w:rStyle w:val="Strong"/>
          <w:rFonts w:ascii="Gotham HTF Book" w:hAnsi="Gotham HTF Book"/>
          <w:b w:val="0"/>
          <w:iCs/>
          <w:color w:val="215732"/>
          <w:sz w:val="20"/>
          <w:szCs w:val="20"/>
        </w:rPr>
      </w:pPr>
    </w:p>
    <w:p w14:paraId="7AE5B00E" w14:textId="21FAB3CB" w:rsidR="004D286C" w:rsidRPr="004D286C" w:rsidRDefault="004E3EA6" w:rsidP="004D286C">
      <w:pPr>
        <w:pStyle w:val="BodyText"/>
        <w:kinsoku w:val="0"/>
        <w:overflowPunct w:val="0"/>
        <w:spacing w:line="259" w:lineRule="auto"/>
        <w:rPr>
          <w:rFonts w:ascii="Gotham HTF Book" w:hAnsi="Gotham HTF Book" w:cs="Arial"/>
          <w:color w:val="215631"/>
          <w:w w:val="110"/>
        </w:rPr>
      </w:pPr>
      <w:r w:rsidRPr="3C0047D8">
        <w:rPr>
          <w:rStyle w:val="Strong"/>
          <w:rFonts w:ascii="Gotham HTF Book" w:hAnsi="Gotham HTF Book"/>
          <w:b w:val="0"/>
          <w:bCs w:val="0"/>
          <w:color w:val="215732"/>
        </w:rPr>
        <w:t>T</w:t>
      </w:r>
      <w:r w:rsidR="00254527" w:rsidRPr="00B872B6">
        <w:rPr>
          <w:rStyle w:val="Strong"/>
          <w:rFonts w:ascii="Gotham HTF Book" w:hAnsi="Gotham HTF Book"/>
          <w:b w:val="0"/>
          <w:bCs w:val="0"/>
          <w:color w:val="215732"/>
        </w:rPr>
        <w:t xml:space="preserve">o apply, </w:t>
      </w:r>
      <w:r w:rsidR="009F6E7C">
        <w:rPr>
          <w:rStyle w:val="Strong"/>
          <w:rFonts w:ascii="Gotham HTF Book" w:hAnsi="Gotham HTF Book"/>
          <w:b w:val="0"/>
          <w:bCs w:val="0"/>
          <w:color w:val="215732"/>
        </w:rPr>
        <w:t xml:space="preserve">upload </w:t>
      </w:r>
      <w:r w:rsidR="00254527" w:rsidRPr="00B872B6">
        <w:rPr>
          <w:rStyle w:val="Strong"/>
          <w:rFonts w:ascii="Gotham HTF Book" w:hAnsi="Gotham HTF Book"/>
          <w:b w:val="0"/>
          <w:bCs w:val="0"/>
          <w:color w:val="215732"/>
        </w:rPr>
        <w:t xml:space="preserve">a cover letter and resume </w:t>
      </w:r>
      <w:r w:rsidR="009F6E7C">
        <w:rPr>
          <w:rStyle w:val="Strong"/>
          <w:rFonts w:ascii="Gotham HTF Book" w:hAnsi="Gotham HTF Book"/>
          <w:b w:val="0"/>
          <w:bCs w:val="0"/>
          <w:color w:val="215732"/>
        </w:rPr>
        <w:t xml:space="preserve">to the job posting at </w:t>
      </w:r>
      <w:r w:rsidR="009F6E7C" w:rsidRPr="00FA66FD">
        <w:rPr>
          <w:rStyle w:val="Strong"/>
          <w:rFonts w:ascii="Gotham HTF Book" w:hAnsi="Gotham HTF Book"/>
          <w:b w:val="0"/>
          <w:bCs w:val="0"/>
          <w:color w:val="215732"/>
          <w:highlight w:val="yellow"/>
        </w:rPr>
        <w:t>XXXXXXXXXXXX</w:t>
      </w:r>
      <w:r w:rsidR="009F6E7C">
        <w:rPr>
          <w:rStyle w:val="Strong"/>
          <w:rFonts w:ascii="Gotham HTF Book" w:hAnsi="Gotham HTF Book"/>
          <w:b w:val="0"/>
          <w:bCs w:val="0"/>
          <w:color w:val="215732"/>
        </w:rPr>
        <w:t xml:space="preserve"> by 5:00 </w:t>
      </w:r>
      <w:r w:rsidR="00254527" w:rsidRPr="00B872B6">
        <w:rPr>
          <w:rStyle w:val="Strong"/>
          <w:rFonts w:ascii="Gotham HTF Book" w:hAnsi="Gotham HTF Book"/>
          <w:b w:val="0"/>
          <w:bCs w:val="0"/>
          <w:color w:val="215732"/>
        </w:rPr>
        <w:t>p.m. o</w:t>
      </w:r>
      <w:r w:rsidR="009F6E7C">
        <w:rPr>
          <w:rStyle w:val="Strong"/>
          <w:rFonts w:ascii="Gotham HTF Book" w:hAnsi="Gotham HTF Book"/>
          <w:b w:val="0"/>
          <w:bCs w:val="0"/>
          <w:color w:val="215732"/>
        </w:rPr>
        <w:t xml:space="preserve">n </w:t>
      </w:r>
      <w:r w:rsidR="009F6E7C" w:rsidRPr="001021E2">
        <w:rPr>
          <w:rStyle w:val="Strong"/>
          <w:rFonts w:ascii="Gotham HTF Book" w:hAnsi="Gotham HTF Book"/>
          <w:b w:val="0"/>
          <w:bCs w:val="0"/>
          <w:color w:val="215732"/>
        </w:rPr>
        <w:t xml:space="preserve">March </w:t>
      </w:r>
      <w:r w:rsidR="004D286C" w:rsidRPr="001021E2">
        <w:rPr>
          <w:rStyle w:val="Strong"/>
          <w:rFonts w:ascii="Gotham HTF Book" w:hAnsi="Gotham HTF Book"/>
          <w:b w:val="0"/>
          <w:bCs w:val="0"/>
          <w:color w:val="215732"/>
        </w:rPr>
        <w:t>31</w:t>
      </w:r>
      <w:r w:rsidR="009F6E7C" w:rsidRPr="001021E2">
        <w:rPr>
          <w:rStyle w:val="Strong"/>
          <w:rFonts w:ascii="Gotham HTF Book" w:hAnsi="Gotham HTF Book"/>
          <w:b w:val="0"/>
          <w:bCs w:val="0"/>
          <w:color w:val="215732"/>
        </w:rPr>
        <w:t>,</w:t>
      </w:r>
      <w:r w:rsidR="009F6E7C">
        <w:rPr>
          <w:rStyle w:val="Strong"/>
          <w:rFonts w:ascii="Gotham HTF Book" w:hAnsi="Gotham HTF Book"/>
          <w:b w:val="0"/>
          <w:bCs w:val="0"/>
          <w:color w:val="215732"/>
        </w:rPr>
        <w:t xml:space="preserve"> </w:t>
      </w:r>
      <w:r w:rsidR="0007518D" w:rsidRPr="3C0047D8">
        <w:rPr>
          <w:rStyle w:val="Strong"/>
          <w:rFonts w:ascii="Gotham HTF Book" w:hAnsi="Gotham HTF Book"/>
          <w:b w:val="0"/>
          <w:bCs w:val="0"/>
          <w:color w:val="215732"/>
        </w:rPr>
        <w:t>202</w:t>
      </w:r>
      <w:r w:rsidR="008D17CD" w:rsidRPr="3C0047D8">
        <w:rPr>
          <w:rStyle w:val="Strong"/>
          <w:rFonts w:ascii="Gotham HTF Book" w:hAnsi="Gotham HTF Book"/>
          <w:b w:val="0"/>
          <w:bCs w:val="0"/>
          <w:color w:val="215732"/>
        </w:rPr>
        <w:t>3</w:t>
      </w:r>
      <w:r w:rsidR="00254527" w:rsidRPr="00B872B6">
        <w:rPr>
          <w:rStyle w:val="Strong"/>
          <w:rFonts w:ascii="Gotham HTF Book" w:hAnsi="Gotham HTF Book"/>
          <w:b w:val="0"/>
          <w:bCs w:val="0"/>
          <w:color w:val="215732"/>
        </w:rPr>
        <w:t>. No phone calls, please.</w:t>
      </w:r>
      <w:r w:rsidR="004D286C">
        <w:rPr>
          <w:rStyle w:val="Strong"/>
          <w:rFonts w:ascii="Gotham HTF Book" w:hAnsi="Gotham HTF Book"/>
          <w:b w:val="0"/>
          <w:bCs w:val="0"/>
          <w:color w:val="215732"/>
        </w:rPr>
        <w:t xml:space="preserve"> </w:t>
      </w:r>
      <w:r w:rsidR="004D286C" w:rsidRPr="004D286C">
        <w:rPr>
          <w:rFonts w:ascii="Gotham HTF Book" w:hAnsi="Gotham HTF Book" w:cs="Arial"/>
          <w:color w:val="215631"/>
          <w:w w:val="110"/>
        </w:rPr>
        <w:t>Upstate</w:t>
      </w:r>
      <w:r w:rsidR="004D286C" w:rsidRPr="004D286C">
        <w:rPr>
          <w:rFonts w:ascii="Gotham HTF Book" w:hAnsi="Gotham HTF Book" w:cs="Arial"/>
          <w:color w:val="215631"/>
          <w:spacing w:val="17"/>
          <w:w w:val="110"/>
        </w:rPr>
        <w:t xml:space="preserve"> </w:t>
      </w:r>
      <w:r w:rsidR="004D286C" w:rsidRPr="004D286C">
        <w:rPr>
          <w:rFonts w:ascii="Gotham HTF Book" w:hAnsi="Gotham HTF Book" w:cs="Arial"/>
          <w:color w:val="215631"/>
          <w:w w:val="110"/>
        </w:rPr>
        <w:t>Forever</w:t>
      </w:r>
      <w:r w:rsidR="004D286C" w:rsidRPr="004D286C">
        <w:rPr>
          <w:rFonts w:ascii="Gotham HTF Book" w:hAnsi="Gotham HTF Book" w:cs="Arial"/>
          <w:color w:val="215631"/>
          <w:spacing w:val="27"/>
          <w:w w:val="110"/>
        </w:rPr>
        <w:t xml:space="preserve"> </w:t>
      </w:r>
      <w:r w:rsidR="004D286C" w:rsidRPr="004D286C">
        <w:rPr>
          <w:rFonts w:ascii="Gotham HTF Book" w:hAnsi="Gotham HTF Book" w:cs="Arial"/>
          <w:color w:val="215631"/>
          <w:w w:val="110"/>
        </w:rPr>
        <w:t>contracts</w:t>
      </w:r>
      <w:r w:rsidR="004D286C" w:rsidRPr="004D286C">
        <w:rPr>
          <w:rFonts w:ascii="Gotham HTF Book" w:hAnsi="Gotham HTF Book" w:cs="Arial"/>
          <w:color w:val="215631"/>
          <w:spacing w:val="20"/>
          <w:w w:val="110"/>
        </w:rPr>
        <w:t xml:space="preserve"> </w:t>
      </w:r>
      <w:r w:rsidR="004D286C" w:rsidRPr="004D286C">
        <w:rPr>
          <w:rFonts w:ascii="Gotham HTF Book" w:hAnsi="Gotham HTF Book" w:cs="Arial"/>
          <w:color w:val="215631"/>
          <w:w w:val="110"/>
        </w:rPr>
        <w:t>with The Hayes</w:t>
      </w:r>
      <w:r w:rsidR="004D286C" w:rsidRPr="004D286C">
        <w:rPr>
          <w:rFonts w:ascii="Gotham HTF Book" w:hAnsi="Gotham HTF Book" w:cs="Arial"/>
          <w:color w:val="215631"/>
          <w:spacing w:val="23"/>
          <w:w w:val="110"/>
        </w:rPr>
        <w:t xml:space="preserve"> </w:t>
      </w:r>
      <w:r w:rsidR="004D286C" w:rsidRPr="004D286C">
        <w:rPr>
          <w:rFonts w:ascii="Gotham HTF Book" w:hAnsi="Gotham HTF Book" w:cs="Arial"/>
          <w:color w:val="215631"/>
          <w:w w:val="110"/>
        </w:rPr>
        <w:t>Approach</w:t>
      </w:r>
      <w:r w:rsidR="004D286C" w:rsidRPr="004D286C">
        <w:rPr>
          <w:rFonts w:ascii="Gotham HTF Book" w:hAnsi="Gotham HTF Book" w:cs="Arial"/>
          <w:color w:val="215631"/>
          <w:spacing w:val="15"/>
          <w:w w:val="110"/>
        </w:rPr>
        <w:t xml:space="preserve"> </w:t>
      </w:r>
      <w:r w:rsidR="004D286C" w:rsidRPr="004D286C">
        <w:rPr>
          <w:rFonts w:ascii="Gotham HTF Book" w:hAnsi="Gotham HTF Book" w:cs="Arial"/>
          <w:color w:val="215631"/>
          <w:w w:val="110"/>
        </w:rPr>
        <w:t>to</w:t>
      </w:r>
      <w:r w:rsidR="004D286C" w:rsidRPr="004D286C">
        <w:rPr>
          <w:rFonts w:ascii="Gotham HTF Book" w:hAnsi="Gotham HTF Book" w:cs="Arial"/>
          <w:color w:val="215631"/>
          <w:spacing w:val="5"/>
          <w:w w:val="110"/>
        </w:rPr>
        <w:t xml:space="preserve"> </w:t>
      </w:r>
      <w:r w:rsidR="004D286C" w:rsidRPr="004D286C">
        <w:rPr>
          <w:rFonts w:ascii="Gotham HTF Book" w:hAnsi="Gotham HTF Book" w:cs="Arial"/>
          <w:color w:val="215631"/>
          <w:w w:val="110"/>
        </w:rPr>
        <w:t>facilitate</w:t>
      </w:r>
      <w:r w:rsidR="004D286C" w:rsidRPr="004D286C">
        <w:rPr>
          <w:rFonts w:ascii="Gotham HTF Book" w:hAnsi="Gotham HTF Book" w:cs="Arial"/>
          <w:color w:val="215631"/>
          <w:spacing w:val="20"/>
          <w:w w:val="110"/>
        </w:rPr>
        <w:t xml:space="preserve"> </w:t>
      </w:r>
      <w:r w:rsidR="004D286C" w:rsidRPr="004D286C">
        <w:rPr>
          <w:rFonts w:ascii="Gotham HTF Book" w:hAnsi="Gotham HTF Book" w:cs="Arial"/>
          <w:color w:val="215631"/>
          <w:w w:val="110"/>
        </w:rPr>
        <w:t>the</w:t>
      </w:r>
      <w:r w:rsidR="004D286C" w:rsidRPr="004D286C">
        <w:rPr>
          <w:rFonts w:ascii="Gotham HTF Book" w:hAnsi="Gotham HTF Book" w:cs="Arial"/>
          <w:color w:val="215631"/>
          <w:spacing w:val="10"/>
          <w:w w:val="110"/>
        </w:rPr>
        <w:t xml:space="preserve"> </w:t>
      </w:r>
      <w:r w:rsidR="004D286C" w:rsidRPr="004D286C">
        <w:rPr>
          <w:rFonts w:ascii="Gotham HTF Book" w:hAnsi="Gotham HTF Book" w:cs="Arial"/>
          <w:color w:val="215631"/>
          <w:w w:val="110"/>
        </w:rPr>
        <w:t>hiring</w:t>
      </w:r>
      <w:r w:rsidR="004D286C" w:rsidRPr="004D286C">
        <w:rPr>
          <w:rFonts w:ascii="Gotham HTF Book" w:hAnsi="Gotham HTF Book" w:cs="Arial"/>
          <w:color w:val="215631"/>
          <w:spacing w:val="15"/>
          <w:w w:val="110"/>
        </w:rPr>
        <w:t xml:space="preserve"> </w:t>
      </w:r>
      <w:r w:rsidR="004D286C" w:rsidRPr="004D286C">
        <w:rPr>
          <w:rFonts w:ascii="Gotham HTF Book" w:hAnsi="Gotham HTF Book" w:cs="Arial"/>
          <w:color w:val="215631"/>
          <w:w w:val="110"/>
        </w:rPr>
        <w:t>process,</w:t>
      </w:r>
      <w:r w:rsidR="004D286C" w:rsidRPr="004D286C">
        <w:rPr>
          <w:rFonts w:ascii="Gotham HTF Book" w:hAnsi="Gotham HTF Book" w:cs="Arial"/>
          <w:color w:val="215631"/>
          <w:spacing w:val="10"/>
          <w:w w:val="110"/>
        </w:rPr>
        <w:t xml:space="preserve"> </w:t>
      </w:r>
      <w:r w:rsidR="004D286C" w:rsidRPr="004D286C">
        <w:rPr>
          <w:rFonts w:ascii="Gotham HTF Book" w:hAnsi="Gotham HTF Book" w:cs="Arial"/>
          <w:color w:val="215631"/>
          <w:w w:val="110"/>
        </w:rPr>
        <w:t>including</w:t>
      </w:r>
      <w:r w:rsidR="004D286C" w:rsidRPr="004D286C">
        <w:rPr>
          <w:rFonts w:ascii="Gotham HTF Book" w:hAnsi="Gotham HTF Book" w:cs="Arial"/>
          <w:color w:val="215631"/>
          <w:spacing w:val="18"/>
          <w:w w:val="110"/>
        </w:rPr>
        <w:t xml:space="preserve"> </w:t>
      </w:r>
      <w:r w:rsidR="004D286C" w:rsidRPr="004D286C">
        <w:rPr>
          <w:rFonts w:ascii="Gotham HTF Book" w:hAnsi="Gotham HTF Book" w:cs="Arial"/>
          <w:color w:val="215631"/>
          <w:w w:val="110"/>
        </w:rPr>
        <w:t>acknowledging</w:t>
      </w:r>
      <w:r w:rsidR="004D286C" w:rsidRPr="004D286C">
        <w:rPr>
          <w:rFonts w:ascii="Gotham HTF Book" w:hAnsi="Gotham HTF Book" w:cs="Arial"/>
          <w:color w:val="215631"/>
          <w:spacing w:val="29"/>
          <w:w w:val="110"/>
        </w:rPr>
        <w:t xml:space="preserve"> </w:t>
      </w:r>
      <w:r w:rsidR="004D286C" w:rsidRPr="004D286C">
        <w:rPr>
          <w:rFonts w:ascii="Gotham HTF Book" w:hAnsi="Gotham HTF Book" w:cs="Arial"/>
          <w:color w:val="215631"/>
          <w:w w:val="110"/>
        </w:rPr>
        <w:t>applicant</w:t>
      </w:r>
      <w:r w:rsidR="004D286C" w:rsidRPr="004D286C">
        <w:rPr>
          <w:rFonts w:ascii="Gotham HTF Book" w:hAnsi="Gotham HTF Book" w:cs="Arial"/>
          <w:color w:val="215631"/>
          <w:spacing w:val="28"/>
          <w:w w:val="110"/>
        </w:rPr>
        <w:t xml:space="preserve"> </w:t>
      </w:r>
      <w:r w:rsidR="004D286C" w:rsidRPr="004D286C">
        <w:rPr>
          <w:rFonts w:ascii="Gotham HTF Book" w:hAnsi="Gotham HTF Book" w:cs="Arial"/>
          <w:color w:val="215631"/>
          <w:w w:val="110"/>
        </w:rPr>
        <w:t>submissions.</w:t>
      </w:r>
      <w:r w:rsidR="004D286C" w:rsidRPr="004D286C">
        <w:rPr>
          <w:rFonts w:ascii="Gotham HTF Book" w:hAnsi="Gotham HTF Book" w:cs="Arial"/>
          <w:color w:val="215631"/>
          <w:spacing w:val="19"/>
          <w:w w:val="110"/>
        </w:rPr>
        <w:t xml:space="preserve"> </w:t>
      </w:r>
      <w:r w:rsidR="004D286C" w:rsidRPr="001021E2">
        <w:rPr>
          <w:rFonts w:ascii="Gotham HTF Book" w:hAnsi="Gotham HTF Book" w:cs="Arial"/>
          <w:color w:val="215631"/>
          <w:w w:val="110"/>
        </w:rPr>
        <w:t>A</w:t>
      </w:r>
      <w:r w:rsidR="004D286C" w:rsidRPr="001021E2">
        <w:rPr>
          <w:rFonts w:ascii="Gotham HTF Book" w:hAnsi="Gotham HTF Book" w:cs="Arial"/>
          <w:color w:val="215631"/>
          <w:spacing w:val="16"/>
          <w:w w:val="110"/>
        </w:rPr>
        <w:t xml:space="preserve"> </w:t>
      </w:r>
      <w:r w:rsidR="004D286C" w:rsidRPr="001021E2">
        <w:rPr>
          <w:rFonts w:ascii="Gotham HTF Book" w:hAnsi="Gotham HTF Book" w:cs="Arial"/>
          <w:color w:val="215631"/>
          <w:w w:val="110"/>
        </w:rPr>
        <w:t>limited</w:t>
      </w:r>
      <w:r w:rsidR="004D286C" w:rsidRPr="001021E2">
        <w:rPr>
          <w:rFonts w:ascii="Gotham HTF Book" w:hAnsi="Gotham HTF Book" w:cs="Arial"/>
          <w:color w:val="215631"/>
          <w:spacing w:val="7"/>
          <w:w w:val="110"/>
        </w:rPr>
        <w:t xml:space="preserve"> </w:t>
      </w:r>
      <w:r w:rsidR="004D286C" w:rsidRPr="001021E2">
        <w:rPr>
          <w:rFonts w:ascii="Gotham HTF Book" w:hAnsi="Gotham HTF Book" w:cs="Arial"/>
          <w:color w:val="215631"/>
          <w:w w:val="110"/>
        </w:rPr>
        <w:t>number</w:t>
      </w:r>
      <w:r w:rsidR="004D286C" w:rsidRPr="001021E2">
        <w:rPr>
          <w:rFonts w:ascii="Gotham HTF Book" w:hAnsi="Gotham HTF Book" w:cs="Arial"/>
          <w:color w:val="215631"/>
          <w:spacing w:val="27"/>
          <w:w w:val="110"/>
        </w:rPr>
        <w:t xml:space="preserve"> </w:t>
      </w:r>
      <w:r w:rsidR="004D286C" w:rsidRPr="001021E2">
        <w:rPr>
          <w:rFonts w:ascii="Gotham HTF Book" w:hAnsi="Gotham HTF Book" w:cs="Arial"/>
          <w:color w:val="215631"/>
          <w:w w:val="110"/>
        </w:rPr>
        <w:t>of</w:t>
      </w:r>
      <w:r w:rsidR="004D286C" w:rsidRPr="001021E2">
        <w:rPr>
          <w:rFonts w:ascii="Gotham HTF Book" w:hAnsi="Gotham HTF Book" w:cs="Arial"/>
          <w:color w:val="215631"/>
          <w:spacing w:val="23"/>
          <w:w w:val="110"/>
        </w:rPr>
        <w:t xml:space="preserve"> </w:t>
      </w:r>
      <w:r w:rsidR="004D286C" w:rsidRPr="001021E2">
        <w:rPr>
          <w:rFonts w:ascii="Gotham HTF Book" w:hAnsi="Gotham HTF Book" w:cs="Arial"/>
          <w:color w:val="215631"/>
          <w:w w:val="110"/>
        </w:rPr>
        <w:t>candidates</w:t>
      </w:r>
      <w:r w:rsidR="004D286C" w:rsidRPr="001021E2">
        <w:rPr>
          <w:rFonts w:ascii="Gotham HTF Book" w:hAnsi="Gotham HTF Book" w:cs="Arial"/>
          <w:color w:val="215631"/>
          <w:spacing w:val="26"/>
          <w:w w:val="110"/>
        </w:rPr>
        <w:t xml:space="preserve"> </w:t>
      </w:r>
      <w:r w:rsidR="004D286C" w:rsidRPr="001021E2">
        <w:rPr>
          <w:rFonts w:ascii="Gotham HTF Book" w:hAnsi="Gotham HTF Book" w:cs="Arial"/>
          <w:color w:val="215631"/>
          <w:w w:val="110"/>
        </w:rPr>
        <w:t>will</w:t>
      </w:r>
      <w:r w:rsidR="004D286C" w:rsidRPr="001021E2">
        <w:rPr>
          <w:rFonts w:ascii="Gotham HTF Book" w:hAnsi="Gotham HTF Book" w:cs="Arial"/>
          <w:color w:val="215631"/>
          <w:spacing w:val="10"/>
          <w:w w:val="110"/>
        </w:rPr>
        <w:t xml:space="preserve"> </w:t>
      </w:r>
      <w:r w:rsidR="004D286C" w:rsidRPr="001021E2">
        <w:rPr>
          <w:rFonts w:ascii="Gotham HTF Book" w:hAnsi="Gotham HTF Book" w:cs="Arial"/>
          <w:color w:val="215631"/>
          <w:w w:val="110"/>
        </w:rPr>
        <w:t>be</w:t>
      </w:r>
      <w:r w:rsidR="004D286C" w:rsidRPr="001021E2">
        <w:rPr>
          <w:rFonts w:ascii="Gotham HTF Book" w:hAnsi="Gotham HTF Book" w:cs="Arial"/>
          <w:color w:val="215631"/>
          <w:spacing w:val="-2"/>
          <w:w w:val="110"/>
        </w:rPr>
        <w:t xml:space="preserve"> </w:t>
      </w:r>
      <w:r w:rsidR="004D286C" w:rsidRPr="001021E2">
        <w:rPr>
          <w:rFonts w:ascii="Gotham HTF Book" w:hAnsi="Gotham HTF Book" w:cs="Arial"/>
          <w:color w:val="215631"/>
          <w:w w:val="110"/>
        </w:rPr>
        <w:t>interviewed,</w:t>
      </w:r>
      <w:r w:rsidR="004D286C" w:rsidRPr="001021E2">
        <w:rPr>
          <w:rFonts w:ascii="Gotham HTF Book" w:hAnsi="Gotham HTF Book" w:cs="Arial"/>
          <w:color w:val="215631"/>
          <w:spacing w:val="6"/>
          <w:w w:val="110"/>
        </w:rPr>
        <w:t xml:space="preserve"> </w:t>
      </w:r>
      <w:r w:rsidR="004D286C" w:rsidRPr="001021E2">
        <w:rPr>
          <w:rFonts w:ascii="Gotham HTF Book" w:hAnsi="Gotham HTF Book" w:cs="Arial"/>
          <w:color w:val="215631"/>
          <w:w w:val="110"/>
        </w:rPr>
        <w:t>tentatively</w:t>
      </w:r>
      <w:r w:rsidR="004D286C" w:rsidRPr="001021E2">
        <w:rPr>
          <w:rFonts w:ascii="Gotham HTF Book" w:hAnsi="Gotham HTF Book" w:cs="Arial"/>
          <w:color w:val="215631"/>
          <w:spacing w:val="36"/>
          <w:w w:val="110"/>
        </w:rPr>
        <w:t xml:space="preserve"> </w:t>
      </w:r>
      <w:r w:rsidR="004D286C" w:rsidRPr="001021E2">
        <w:rPr>
          <w:rFonts w:ascii="Gotham HTF Book" w:hAnsi="Gotham HTF Book" w:cs="Arial"/>
          <w:color w:val="215631"/>
          <w:w w:val="110"/>
        </w:rPr>
        <w:t>scheduled</w:t>
      </w:r>
      <w:r w:rsidR="004D286C" w:rsidRPr="001021E2">
        <w:rPr>
          <w:rFonts w:ascii="Gotham HTF Book" w:hAnsi="Gotham HTF Book" w:cs="Arial"/>
          <w:color w:val="215631"/>
          <w:spacing w:val="24"/>
          <w:w w:val="110"/>
        </w:rPr>
        <w:t xml:space="preserve"> </w:t>
      </w:r>
      <w:r w:rsidR="004D286C" w:rsidRPr="001021E2">
        <w:rPr>
          <w:rFonts w:ascii="Gotham HTF Book" w:hAnsi="Gotham HTF Book" w:cs="Arial"/>
          <w:color w:val="215631"/>
          <w:w w:val="110"/>
        </w:rPr>
        <w:t>to</w:t>
      </w:r>
      <w:r w:rsidR="004D286C" w:rsidRPr="001021E2">
        <w:rPr>
          <w:rFonts w:ascii="Gotham HTF Book" w:hAnsi="Gotham HTF Book" w:cs="Arial"/>
          <w:color w:val="215631"/>
          <w:spacing w:val="32"/>
          <w:w w:val="110"/>
        </w:rPr>
        <w:t xml:space="preserve"> </w:t>
      </w:r>
      <w:r w:rsidR="004D286C" w:rsidRPr="001021E2">
        <w:rPr>
          <w:rFonts w:ascii="Gotham HTF Book" w:hAnsi="Gotham HTF Book" w:cs="Arial"/>
          <w:color w:val="215631"/>
          <w:w w:val="110"/>
        </w:rPr>
        <w:t>take</w:t>
      </w:r>
      <w:r w:rsidR="004D286C" w:rsidRPr="001021E2">
        <w:rPr>
          <w:rFonts w:ascii="Gotham HTF Book" w:hAnsi="Gotham HTF Book" w:cs="Arial"/>
          <w:color w:val="215631"/>
          <w:spacing w:val="9"/>
          <w:w w:val="110"/>
        </w:rPr>
        <w:t xml:space="preserve"> </w:t>
      </w:r>
      <w:r w:rsidR="004D286C" w:rsidRPr="001021E2">
        <w:rPr>
          <w:rFonts w:ascii="Gotham HTF Book" w:hAnsi="Gotham HTF Book" w:cs="Arial"/>
          <w:color w:val="215631"/>
          <w:w w:val="110"/>
        </w:rPr>
        <w:t>place</w:t>
      </w:r>
      <w:r w:rsidR="004D286C" w:rsidRPr="001021E2">
        <w:rPr>
          <w:rFonts w:ascii="Gotham HTF Book" w:hAnsi="Gotham HTF Book" w:cs="Arial"/>
          <w:color w:val="215631"/>
          <w:spacing w:val="8"/>
          <w:w w:val="110"/>
        </w:rPr>
        <w:t xml:space="preserve"> </w:t>
      </w:r>
      <w:r w:rsidR="004D286C" w:rsidRPr="001021E2">
        <w:rPr>
          <w:rFonts w:ascii="Gotham HTF Book" w:hAnsi="Gotham HTF Book" w:cs="Arial"/>
          <w:color w:val="215631"/>
          <w:w w:val="110"/>
        </w:rPr>
        <w:t>in April.</w:t>
      </w:r>
      <w:r w:rsidR="004D286C" w:rsidRPr="001021E2">
        <w:rPr>
          <w:rFonts w:ascii="Gotham HTF Book" w:hAnsi="Gotham HTF Book" w:cs="Arial"/>
          <w:color w:val="215631"/>
          <w:spacing w:val="17"/>
          <w:w w:val="110"/>
        </w:rPr>
        <w:t xml:space="preserve"> </w:t>
      </w:r>
      <w:r w:rsidR="004D286C" w:rsidRPr="001021E2">
        <w:rPr>
          <w:rFonts w:ascii="Gotham HTF Book" w:hAnsi="Gotham HTF Book" w:cs="Arial"/>
          <w:color w:val="215631"/>
          <w:w w:val="110"/>
        </w:rPr>
        <w:t>A</w:t>
      </w:r>
      <w:r w:rsidR="004D286C" w:rsidRPr="001021E2">
        <w:rPr>
          <w:rFonts w:ascii="Gotham HTF Book" w:hAnsi="Gotham HTF Book" w:cs="Arial"/>
          <w:color w:val="215631"/>
          <w:spacing w:val="21"/>
          <w:w w:val="110"/>
        </w:rPr>
        <w:t xml:space="preserve"> </w:t>
      </w:r>
      <w:r w:rsidR="004D286C" w:rsidRPr="001021E2">
        <w:rPr>
          <w:rFonts w:ascii="Gotham HTF Book" w:hAnsi="Gotham HTF Book" w:cs="Arial"/>
          <w:color w:val="215631"/>
          <w:w w:val="110"/>
        </w:rPr>
        <w:t>hiring</w:t>
      </w:r>
      <w:r w:rsidR="004D286C" w:rsidRPr="001021E2">
        <w:rPr>
          <w:rFonts w:ascii="Gotham HTF Book" w:hAnsi="Gotham HTF Book" w:cs="Arial"/>
          <w:color w:val="215631"/>
          <w:spacing w:val="11"/>
          <w:w w:val="110"/>
        </w:rPr>
        <w:t xml:space="preserve"> </w:t>
      </w:r>
      <w:r w:rsidR="004D286C" w:rsidRPr="001021E2">
        <w:rPr>
          <w:rFonts w:ascii="Gotham HTF Book" w:hAnsi="Gotham HTF Book" w:cs="Arial"/>
          <w:color w:val="215631"/>
          <w:w w:val="110"/>
        </w:rPr>
        <w:t>decision</w:t>
      </w:r>
      <w:r w:rsidR="004D286C" w:rsidRPr="001021E2">
        <w:rPr>
          <w:rFonts w:ascii="Gotham HTF Book" w:hAnsi="Gotham HTF Book" w:cs="Arial"/>
          <w:color w:val="215631"/>
          <w:spacing w:val="19"/>
          <w:w w:val="110"/>
        </w:rPr>
        <w:t xml:space="preserve"> </w:t>
      </w:r>
      <w:r w:rsidR="004D286C" w:rsidRPr="001021E2">
        <w:rPr>
          <w:rFonts w:ascii="Gotham HTF Book" w:hAnsi="Gotham HTF Book" w:cs="Arial"/>
          <w:color w:val="215631"/>
          <w:w w:val="110"/>
        </w:rPr>
        <w:t>is anticipated</w:t>
      </w:r>
      <w:r w:rsidR="004D286C" w:rsidRPr="001021E2">
        <w:rPr>
          <w:rFonts w:ascii="Gotham HTF Book" w:hAnsi="Gotham HTF Book" w:cs="Arial"/>
          <w:color w:val="215631"/>
          <w:spacing w:val="27"/>
          <w:w w:val="110"/>
        </w:rPr>
        <w:t xml:space="preserve"> </w:t>
      </w:r>
      <w:r w:rsidR="00052EAE">
        <w:rPr>
          <w:rFonts w:ascii="Gotham HTF Book" w:hAnsi="Gotham HTF Book" w:cs="Arial"/>
          <w:color w:val="215631"/>
          <w:w w:val="110"/>
        </w:rPr>
        <w:t>in</w:t>
      </w:r>
      <w:r w:rsidR="004D286C" w:rsidRPr="001021E2">
        <w:rPr>
          <w:rFonts w:ascii="Gotham HTF Book" w:hAnsi="Gotham HTF Book" w:cs="Arial"/>
          <w:color w:val="215631"/>
          <w:spacing w:val="15"/>
          <w:w w:val="110"/>
        </w:rPr>
        <w:t xml:space="preserve"> </w:t>
      </w:r>
      <w:r w:rsidR="001021E2" w:rsidRPr="001021E2">
        <w:rPr>
          <w:rFonts w:ascii="Gotham HTF Book" w:hAnsi="Gotham HTF Book" w:cs="Arial"/>
          <w:color w:val="215631"/>
          <w:spacing w:val="15"/>
          <w:w w:val="110"/>
        </w:rPr>
        <w:t>early</w:t>
      </w:r>
      <w:r w:rsidR="001021E2" w:rsidRPr="001021E2">
        <w:rPr>
          <w:rFonts w:ascii="Gotham HTF Book" w:hAnsi="Gotham HTF Book" w:cs="Arial"/>
          <w:color w:val="215631"/>
          <w:w w:val="110"/>
        </w:rPr>
        <w:t xml:space="preserve"> </w:t>
      </w:r>
      <w:r w:rsidR="004D286C" w:rsidRPr="001021E2">
        <w:rPr>
          <w:rFonts w:ascii="Gotham HTF Book" w:hAnsi="Gotham HTF Book" w:cs="Arial"/>
          <w:color w:val="215631"/>
          <w:w w:val="110"/>
        </w:rPr>
        <w:t>May</w:t>
      </w:r>
      <w:r w:rsidR="001021E2" w:rsidRPr="001021E2">
        <w:rPr>
          <w:rFonts w:ascii="Gotham HTF Book" w:hAnsi="Gotham HTF Book" w:cs="Arial"/>
          <w:color w:val="215631"/>
        </w:rPr>
        <w:t xml:space="preserve"> </w:t>
      </w:r>
      <w:r w:rsidR="004D286C" w:rsidRPr="001021E2">
        <w:rPr>
          <w:rFonts w:ascii="Gotham HTF Book" w:hAnsi="Gotham HTF Book" w:cs="Arial"/>
          <w:color w:val="215631"/>
          <w:w w:val="110"/>
        </w:rPr>
        <w:t>to</w:t>
      </w:r>
      <w:r w:rsidR="004D286C" w:rsidRPr="001021E2">
        <w:rPr>
          <w:rFonts w:ascii="Gotham HTF Book" w:hAnsi="Gotham HTF Book" w:cs="Arial"/>
          <w:color w:val="215631"/>
          <w:spacing w:val="32"/>
          <w:w w:val="110"/>
        </w:rPr>
        <w:t xml:space="preserve"> </w:t>
      </w:r>
      <w:r w:rsidR="004D286C" w:rsidRPr="001021E2">
        <w:rPr>
          <w:rFonts w:ascii="Gotham HTF Book" w:hAnsi="Gotham HTF Book" w:cs="Arial"/>
          <w:color w:val="215631"/>
          <w:w w:val="110"/>
        </w:rPr>
        <w:t>accommodate</w:t>
      </w:r>
      <w:r w:rsidR="004D286C" w:rsidRPr="001021E2">
        <w:rPr>
          <w:rFonts w:ascii="Gotham HTF Book" w:hAnsi="Gotham HTF Book" w:cs="Arial"/>
          <w:color w:val="215631"/>
          <w:spacing w:val="31"/>
          <w:w w:val="110"/>
        </w:rPr>
        <w:t xml:space="preserve"> </w:t>
      </w:r>
      <w:r w:rsidR="004D286C" w:rsidRPr="001021E2">
        <w:rPr>
          <w:rFonts w:ascii="Gotham HTF Book" w:hAnsi="Gotham HTF Book" w:cs="Arial"/>
          <w:color w:val="215631"/>
          <w:w w:val="110"/>
        </w:rPr>
        <w:t>a</w:t>
      </w:r>
      <w:r w:rsidR="004D286C" w:rsidRPr="001021E2">
        <w:rPr>
          <w:rFonts w:ascii="Gotham HTF Book" w:hAnsi="Gotham HTF Book" w:cs="Arial"/>
          <w:color w:val="215631"/>
          <w:spacing w:val="13"/>
          <w:w w:val="110"/>
        </w:rPr>
        <w:t xml:space="preserve"> </w:t>
      </w:r>
      <w:r w:rsidR="004D286C" w:rsidRPr="001021E2">
        <w:rPr>
          <w:rFonts w:ascii="Gotham HTF Book" w:hAnsi="Gotham HTF Book" w:cs="Arial"/>
          <w:color w:val="215631"/>
          <w:w w:val="110"/>
        </w:rPr>
        <w:t>desired start</w:t>
      </w:r>
      <w:r w:rsidR="004D286C" w:rsidRPr="001021E2">
        <w:rPr>
          <w:rFonts w:ascii="Gotham HTF Book" w:hAnsi="Gotham HTF Book" w:cs="Arial"/>
          <w:color w:val="215631"/>
          <w:spacing w:val="19"/>
          <w:w w:val="110"/>
        </w:rPr>
        <w:t xml:space="preserve"> </w:t>
      </w:r>
      <w:r w:rsidR="004D286C" w:rsidRPr="001021E2">
        <w:rPr>
          <w:rFonts w:ascii="Gotham HTF Book" w:hAnsi="Gotham HTF Book" w:cs="Arial"/>
          <w:color w:val="215631"/>
          <w:w w:val="110"/>
        </w:rPr>
        <w:t>date</w:t>
      </w:r>
      <w:r w:rsidR="001021E2">
        <w:rPr>
          <w:rFonts w:ascii="Gotham HTF Book" w:hAnsi="Gotham HTF Book" w:cs="Arial"/>
          <w:color w:val="215631"/>
          <w:w w:val="110"/>
        </w:rPr>
        <w:t xml:space="preserve"> </w:t>
      </w:r>
      <w:r w:rsidR="00FA66FD">
        <w:rPr>
          <w:rFonts w:ascii="Gotham HTF Book" w:hAnsi="Gotham HTF Book" w:cs="Arial"/>
          <w:color w:val="215631"/>
          <w:w w:val="110"/>
        </w:rPr>
        <w:t>by</w:t>
      </w:r>
      <w:r w:rsidR="001021E2">
        <w:rPr>
          <w:rFonts w:ascii="Gotham HTF Book" w:hAnsi="Gotham HTF Book" w:cs="Arial"/>
          <w:color w:val="215631"/>
          <w:w w:val="110"/>
        </w:rPr>
        <w:t xml:space="preserve"> June 1</w:t>
      </w:r>
      <w:r w:rsidR="004D286C" w:rsidRPr="001021E2">
        <w:rPr>
          <w:rFonts w:ascii="Gotham HTF Book" w:hAnsi="Gotham HTF Book" w:cs="Arial"/>
          <w:color w:val="215631"/>
          <w:w w:val="110"/>
        </w:rPr>
        <w:t>.</w:t>
      </w:r>
    </w:p>
    <w:p w14:paraId="589FF090" w14:textId="77777777" w:rsidR="00254527" w:rsidRPr="00B872B6" w:rsidRDefault="00254527" w:rsidP="003318E7">
      <w:pPr>
        <w:pStyle w:val="NormalWeb"/>
        <w:shd w:val="clear" w:color="auto" w:fill="FFFFFF"/>
        <w:spacing w:before="0" w:beforeAutospacing="0" w:after="0" w:afterAutospacing="0" w:line="276" w:lineRule="auto"/>
        <w:rPr>
          <w:rFonts w:ascii="Gotham HTF Book" w:hAnsi="Gotham HTF Book"/>
          <w:color w:val="215732"/>
          <w:sz w:val="20"/>
          <w:szCs w:val="20"/>
        </w:rPr>
      </w:pPr>
    </w:p>
    <w:p w14:paraId="0ADC9850" w14:textId="77777777" w:rsidR="00F15141" w:rsidRDefault="00F15141" w:rsidP="003318E7">
      <w:pPr>
        <w:pStyle w:val="NormalWeb"/>
        <w:shd w:val="clear" w:color="auto" w:fill="FFFFFF"/>
        <w:spacing w:before="0" w:beforeAutospacing="0" w:after="0" w:afterAutospacing="0" w:line="276" w:lineRule="auto"/>
        <w:rPr>
          <w:rStyle w:val="Strong"/>
          <w:rFonts w:ascii="Gotham HTF Book" w:hAnsi="Gotham HTF Book"/>
          <w:color w:val="215732"/>
          <w:sz w:val="20"/>
          <w:szCs w:val="20"/>
        </w:rPr>
      </w:pPr>
    </w:p>
    <w:p w14:paraId="4BCBD9ED" w14:textId="77777777" w:rsidR="00FD2CFA" w:rsidRDefault="00FD2CFA" w:rsidP="003318E7">
      <w:pPr>
        <w:pStyle w:val="NormalWeb"/>
        <w:shd w:val="clear" w:color="auto" w:fill="FFFFFF"/>
        <w:spacing w:before="0" w:beforeAutospacing="0" w:after="0" w:afterAutospacing="0" w:line="276" w:lineRule="auto"/>
        <w:rPr>
          <w:rStyle w:val="Strong"/>
          <w:rFonts w:ascii="Gotham HTF Book" w:hAnsi="Gotham HTF Book"/>
          <w:color w:val="215732"/>
          <w:sz w:val="20"/>
          <w:szCs w:val="20"/>
        </w:rPr>
      </w:pPr>
    </w:p>
    <w:p w14:paraId="66744105" w14:textId="77777777" w:rsidR="00EC7F40" w:rsidRPr="003E493F" w:rsidRDefault="00EC7F40" w:rsidP="00EC7F40">
      <w:pPr>
        <w:pStyle w:val="NormalWeb"/>
        <w:shd w:val="clear" w:color="auto" w:fill="FFFFFF"/>
        <w:spacing w:before="0" w:beforeAutospacing="0" w:after="0" w:afterAutospacing="0" w:line="276" w:lineRule="auto"/>
        <w:rPr>
          <w:rFonts w:ascii="Gotham HTF Book" w:hAnsi="Gotham HTF Book"/>
          <w:color w:val="215732"/>
          <w:sz w:val="20"/>
          <w:szCs w:val="20"/>
        </w:rPr>
      </w:pPr>
      <w:r w:rsidRPr="003E493F">
        <w:rPr>
          <w:rFonts w:ascii="Gotham HTF Book" w:hAnsi="Gotham HTF Book"/>
          <w:b/>
          <w:bCs/>
          <w:color w:val="215732"/>
          <w:sz w:val="20"/>
          <w:szCs w:val="20"/>
        </w:rPr>
        <w:t>Remote work policy:</w:t>
      </w:r>
      <w:r w:rsidRPr="003E493F">
        <w:rPr>
          <w:rFonts w:ascii="Gotham HTF Book" w:hAnsi="Gotham HTF Book"/>
          <w:color w:val="215732"/>
          <w:sz w:val="20"/>
          <w:szCs w:val="20"/>
        </w:rPr>
        <w:t xml:space="preserve"> Subject to coordination with and approval by the Manager, an employee may regularly work remotely up to four days per week and is required to work from the office one day per week, in addition to attending necessary internal and external in-person meetings. When working remotely, employees must clearly communicate their availability and means of being contacted. Likewise, employees must be reasonably accessible and responsive to internal and external communication</w:t>
      </w:r>
      <w:r w:rsidR="00D564B6">
        <w:rPr>
          <w:rFonts w:ascii="Gotham HTF Book" w:hAnsi="Gotham HTF Book"/>
          <w:color w:val="215732"/>
          <w:sz w:val="20"/>
          <w:szCs w:val="20"/>
        </w:rPr>
        <w:t xml:space="preserve">. </w:t>
      </w:r>
      <w:r w:rsidRPr="003E493F">
        <w:rPr>
          <w:rFonts w:ascii="Gotham HTF Book" w:hAnsi="Gotham HTF Book"/>
          <w:color w:val="215732"/>
          <w:sz w:val="20"/>
          <w:szCs w:val="20"/>
        </w:rPr>
        <w:t>Employees are responsible for their own phone and internet expenses enabling remote work</w:t>
      </w:r>
      <w:r w:rsidR="008D17CD">
        <w:rPr>
          <w:rFonts w:ascii="Gotham HTF Book" w:hAnsi="Gotham HTF Book"/>
          <w:color w:val="215732"/>
          <w:sz w:val="20"/>
          <w:szCs w:val="20"/>
        </w:rPr>
        <w:t>.</w:t>
      </w:r>
    </w:p>
    <w:p w14:paraId="14EF5A8D" w14:textId="77777777" w:rsidR="00FD2CFA" w:rsidRDefault="00FD2CFA" w:rsidP="003318E7">
      <w:pPr>
        <w:pStyle w:val="NormalWeb"/>
        <w:shd w:val="clear" w:color="auto" w:fill="FFFFFF"/>
        <w:spacing w:before="0" w:beforeAutospacing="0" w:after="0" w:afterAutospacing="0" w:line="276" w:lineRule="auto"/>
        <w:rPr>
          <w:rStyle w:val="Strong"/>
          <w:rFonts w:ascii="Gotham HTF Book" w:hAnsi="Gotham HTF Book"/>
          <w:color w:val="215732"/>
          <w:sz w:val="20"/>
          <w:szCs w:val="20"/>
        </w:rPr>
      </w:pPr>
    </w:p>
    <w:p w14:paraId="3D717EC2" w14:textId="77777777" w:rsidR="00F15141" w:rsidRPr="003E493F" w:rsidRDefault="00254527" w:rsidP="003318E7">
      <w:pPr>
        <w:pStyle w:val="NormalWeb"/>
        <w:shd w:val="clear" w:color="auto" w:fill="FFFFFF"/>
        <w:spacing w:before="0" w:beforeAutospacing="0" w:after="0" w:afterAutospacing="0" w:line="276" w:lineRule="auto"/>
        <w:rPr>
          <w:rFonts w:ascii="Gotham HTF Book" w:hAnsi="Gotham HTF Book"/>
          <w:color w:val="215732"/>
          <w:sz w:val="20"/>
          <w:szCs w:val="20"/>
        </w:rPr>
      </w:pPr>
      <w:r w:rsidRPr="003E493F">
        <w:rPr>
          <w:rStyle w:val="Strong"/>
          <w:rFonts w:ascii="Gotham HTF Book" w:hAnsi="Gotham HTF Book"/>
          <w:color w:val="215732"/>
          <w:sz w:val="20"/>
          <w:szCs w:val="20"/>
        </w:rPr>
        <w:lastRenderedPageBreak/>
        <w:t>COVID-19 precautions</w:t>
      </w:r>
      <w:r w:rsidRPr="003E493F">
        <w:rPr>
          <w:rStyle w:val="Strong"/>
          <w:rFonts w:ascii="Gotham HTF Book" w:hAnsi="Gotham HTF Book"/>
          <w:b w:val="0"/>
          <w:color w:val="215732"/>
          <w:sz w:val="20"/>
          <w:szCs w:val="20"/>
        </w:rPr>
        <w:t>:</w:t>
      </w:r>
      <w:r w:rsidR="003E493F" w:rsidRPr="003E493F">
        <w:rPr>
          <w:rFonts w:ascii="Gotham HTF Book" w:hAnsi="Gotham HTF Book"/>
          <w:b/>
          <w:bCs/>
          <w:color w:val="215732"/>
          <w:sz w:val="20"/>
          <w:szCs w:val="20"/>
        </w:rPr>
        <w:t> </w:t>
      </w:r>
      <w:r w:rsidR="003E493F" w:rsidRPr="003E493F">
        <w:rPr>
          <w:rFonts w:ascii="Gotham HTF Book" w:hAnsi="Gotham HTF Book"/>
          <w:color w:val="215732"/>
          <w:sz w:val="20"/>
          <w:szCs w:val="20"/>
        </w:rPr>
        <w:t xml:space="preserve">To protect the safety of our employees </w:t>
      </w:r>
      <w:r w:rsidR="0007518D" w:rsidRPr="003E493F">
        <w:rPr>
          <w:rFonts w:ascii="Gotham HTF Book" w:hAnsi="Gotham HTF Book"/>
          <w:color w:val="215732"/>
          <w:sz w:val="20"/>
          <w:szCs w:val="20"/>
        </w:rPr>
        <w:t>considering</w:t>
      </w:r>
      <w:r w:rsidR="003E493F" w:rsidRPr="003E493F">
        <w:rPr>
          <w:rFonts w:ascii="Gotham HTF Book" w:hAnsi="Gotham HTF Book"/>
          <w:color w:val="215732"/>
          <w:sz w:val="20"/>
          <w:szCs w:val="20"/>
        </w:rPr>
        <w:t xml:space="preserve"> the recommendations from the State and Federal Governments </w:t>
      </w:r>
      <w:r w:rsidR="0007518D" w:rsidRPr="003E493F">
        <w:rPr>
          <w:rFonts w:ascii="Gotham HTF Book" w:hAnsi="Gotham HTF Book"/>
          <w:color w:val="215732"/>
          <w:sz w:val="20"/>
          <w:szCs w:val="20"/>
        </w:rPr>
        <w:t>because of</w:t>
      </w:r>
      <w:r w:rsidR="003E493F" w:rsidRPr="003E493F">
        <w:rPr>
          <w:rFonts w:ascii="Gotham HTF Book" w:hAnsi="Gotham HTF Book"/>
          <w:color w:val="215732"/>
          <w:sz w:val="20"/>
          <w:szCs w:val="20"/>
        </w:rPr>
        <w:t xml:space="preserve"> the COVID-19 pandemic, Upstate Forever strongly encourages all employees to receive COVID-19 vaccinations.</w:t>
      </w:r>
    </w:p>
    <w:p w14:paraId="4618A068" w14:textId="77777777" w:rsidR="003E493F" w:rsidRPr="003E493F" w:rsidRDefault="003E493F" w:rsidP="003318E7">
      <w:pPr>
        <w:pStyle w:val="NormalWeb"/>
        <w:shd w:val="clear" w:color="auto" w:fill="FFFFFF"/>
        <w:spacing w:before="0" w:beforeAutospacing="0" w:after="0" w:afterAutospacing="0" w:line="276" w:lineRule="auto"/>
        <w:rPr>
          <w:rFonts w:ascii="Gotham HTF Book" w:hAnsi="Gotham HTF Book"/>
          <w:color w:val="215732"/>
          <w:sz w:val="20"/>
          <w:szCs w:val="20"/>
        </w:rPr>
      </w:pPr>
    </w:p>
    <w:p w14:paraId="39CE9E02" w14:textId="77777777" w:rsidR="004E3EA6" w:rsidRPr="003E493F" w:rsidRDefault="004E3EA6" w:rsidP="003318E7">
      <w:pPr>
        <w:pStyle w:val="NormalWeb"/>
        <w:shd w:val="clear" w:color="auto" w:fill="FFFFFF"/>
        <w:spacing w:before="0" w:beforeAutospacing="0" w:after="0" w:afterAutospacing="0" w:line="276" w:lineRule="auto"/>
        <w:rPr>
          <w:rFonts w:ascii="Gotham HTF Book" w:hAnsi="Gotham HTF Book"/>
          <w:color w:val="215732"/>
          <w:sz w:val="20"/>
          <w:szCs w:val="20"/>
        </w:rPr>
      </w:pPr>
      <w:r w:rsidRPr="003E493F">
        <w:rPr>
          <w:rFonts w:ascii="Gotham HTF Book" w:hAnsi="Gotham HTF Book"/>
          <w:b/>
          <w:color w:val="215732"/>
          <w:sz w:val="20"/>
          <w:szCs w:val="20"/>
        </w:rPr>
        <w:t>DEI commitment</w:t>
      </w:r>
      <w:r w:rsidRPr="003E493F">
        <w:rPr>
          <w:rFonts w:ascii="Gotham HTF Book" w:hAnsi="Gotham HTF Book"/>
          <w:bCs/>
          <w:color w:val="215732"/>
          <w:sz w:val="20"/>
          <w:szCs w:val="20"/>
        </w:rPr>
        <w:t>:</w:t>
      </w:r>
      <w:r w:rsidRPr="003E493F">
        <w:rPr>
          <w:rFonts w:ascii="Gotham HTF Book" w:hAnsi="Gotham HTF Book"/>
          <w:color w:val="215732"/>
          <w:sz w:val="20"/>
          <w:szCs w:val="20"/>
        </w:rPr>
        <w:t xml:space="preserve"> Upstate Forever is committed to diversity, equity, and inclusion. We are taking deliberate steps to build authentic community partnerships and cultivate new leaders at all levels o</w:t>
      </w:r>
      <w:r w:rsidR="00053DDD" w:rsidRPr="003E493F">
        <w:rPr>
          <w:rFonts w:ascii="Gotham HTF Book" w:hAnsi="Gotham HTF Book"/>
          <w:color w:val="215732"/>
          <w:sz w:val="20"/>
          <w:szCs w:val="20"/>
        </w:rPr>
        <w:t>f</w:t>
      </w:r>
      <w:r w:rsidRPr="003E493F">
        <w:rPr>
          <w:rFonts w:ascii="Gotham HTF Book" w:hAnsi="Gotham HTF Book"/>
          <w:color w:val="215732"/>
          <w:sz w:val="20"/>
          <w:szCs w:val="20"/>
        </w:rPr>
        <w:t xml:space="preserve"> our organization – from our membership to our staff to our board – to ensure that we better represent the community we serve. </w:t>
      </w:r>
    </w:p>
    <w:p w14:paraId="46907F9A" w14:textId="77777777" w:rsidR="00F15141" w:rsidRDefault="00F15141" w:rsidP="003318E7">
      <w:pPr>
        <w:pStyle w:val="NormalWeb"/>
        <w:shd w:val="clear" w:color="auto" w:fill="FFFFFF"/>
        <w:spacing w:before="0" w:beforeAutospacing="0" w:after="0" w:afterAutospacing="0" w:line="276" w:lineRule="auto"/>
        <w:rPr>
          <w:rFonts w:ascii="Gotham HTF Book" w:hAnsi="Gotham HTF Book"/>
          <w:color w:val="215732"/>
          <w:sz w:val="20"/>
          <w:szCs w:val="20"/>
        </w:rPr>
      </w:pPr>
    </w:p>
    <w:p w14:paraId="307C1EB9" w14:textId="77777777" w:rsidR="004E3EA6" w:rsidRDefault="004E3EA6" w:rsidP="003318E7">
      <w:pPr>
        <w:pStyle w:val="NormalWeb"/>
        <w:shd w:val="clear" w:color="auto" w:fill="FFFFFF"/>
        <w:spacing w:before="0" w:beforeAutospacing="0" w:after="0" w:afterAutospacing="0" w:line="276" w:lineRule="auto"/>
        <w:rPr>
          <w:rFonts w:ascii="Gotham HTF Book" w:hAnsi="Gotham HTF Book"/>
          <w:color w:val="215732"/>
          <w:sz w:val="20"/>
          <w:szCs w:val="20"/>
        </w:rPr>
      </w:pPr>
      <w:r>
        <w:rPr>
          <w:rFonts w:ascii="Gotham HTF Book" w:hAnsi="Gotham HTF Book"/>
          <w:color w:val="215732"/>
          <w:sz w:val="20"/>
          <w:szCs w:val="20"/>
        </w:rPr>
        <w:t xml:space="preserve">Upstate Forever is an equal opportunity employer. </w:t>
      </w:r>
    </w:p>
    <w:p w14:paraId="24B368A4" w14:textId="77777777" w:rsidR="00F15141" w:rsidRDefault="00F15141" w:rsidP="003318E7">
      <w:pPr>
        <w:pStyle w:val="NormalWeb"/>
        <w:shd w:val="clear" w:color="auto" w:fill="FFFFFF"/>
        <w:spacing w:before="0" w:beforeAutospacing="0" w:after="0" w:afterAutospacing="0" w:line="276" w:lineRule="auto"/>
        <w:rPr>
          <w:rFonts w:ascii="Gotham HTF Book" w:hAnsi="Gotham HTF Book"/>
          <w:i/>
          <w:color w:val="215732"/>
          <w:sz w:val="20"/>
          <w:szCs w:val="20"/>
        </w:rPr>
      </w:pPr>
    </w:p>
    <w:p w14:paraId="11C20F5B" w14:textId="77777777" w:rsidR="00F15141" w:rsidRPr="00254527" w:rsidRDefault="004E3EA6" w:rsidP="00EC7F40">
      <w:pPr>
        <w:pStyle w:val="NormalWeb"/>
        <w:shd w:val="clear" w:color="auto" w:fill="FFFFFF"/>
        <w:spacing w:before="0" w:beforeAutospacing="0" w:after="0" w:afterAutospacing="0" w:line="276" w:lineRule="auto"/>
        <w:rPr>
          <w:rFonts w:ascii="Gotham HTF Book" w:hAnsi="Gotham HTF Book"/>
          <w:szCs w:val="22"/>
        </w:rPr>
      </w:pPr>
      <w:r w:rsidRPr="004E3EA6">
        <w:rPr>
          <w:rFonts w:ascii="Gotham HTF Book" w:hAnsi="Gotham HTF Book"/>
          <w:i/>
          <w:color w:val="215732"/>
          <w:sz w:val="20"/>
          <w:szCs w:val="20"/>
        </w:rPr>
        <w:t xml:space="preserve">Upstate Forever is a nonprofit conservation organization that protects the critical lands, waters, and unique character of Upstate South Carolina. </w:t>
      </w:r>
    </w:p>
    <w:sectPr w:rsidR="00F15141" w:rsidRPr="00254527" w:rsidSect="000A087B">
      <w:headerReference w:type="even" r:id="rId10"/>
      <w:headerReference w:type="default" r:id="rId11"/>
      <w:footerReference w:type="even" r:id="rId12"/>
      <w:footerReference w:type="default" r:id="rId13"/>
      <w:headerReference w:type="first" r:id="rId14"/>
      <w:footerReference w:type="first" r:id="rId15"/>
      <w:pgSz w:w="12240" w:h="15840"/>
      <w:pgMar w:top="1296" w:right="1008" w:bottom="1440" w:left="1008"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30EB3" w14:textId="77777777" w:rsidR="000F501E" w:rsidRDefault="000F501E">
      <w:r>
        <w:separator/>
      </w:r>
    </w:p>
  </w:endnote>
  <w:endnote w:type="continuationSeparator" w:id="0">
    <w:p w14:paraId="1F6FAF6B" w14:textId="77777777" w:rsidR="000F501E" w:rsidRDefault="000F5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otham HTF Book">
    <w:panose1 w:val="00000000000000000000"/>
    <w:charset w:val="00"/>
    <w:family w:val="modern"/>
    <w:notTrueType/>
    <w:pitch w:val="variable"/>
    <w:sig w:usb0="A00000AF" w:usb1="50000048" w:usb2="00000000" w:usb3="00000000" w:csb0="00000111" w:csb1="00000000"/>
  </w:font>
  <w:font w:name="Archer-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2F376" w14:textId="77777777" w:rsidR="00B872B6" w:rsidRDefault="00B872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AD19E" w14:textId="77777777" w:rsidR="00076F4C" w:rsidRPr="00076F4C" w:rsidRDefault="008B6169" w:rsidP="00076F4C">
    <w:pPr>
      <w:pStyle w:val="Footer"/>
      <w:tabs>
        <w:tab w:val="clear" w:pos="4320"/>
        <w:tab w:val="clear" w:pos="8640"/>
        <w:tab w:val="left" w:pos="1600"/>
      </w:tabs>
      <w:rPr>
        <w:rFonts w:ascii="Cambria" w:eastAsia="MS Mincho" w:hAnsi="Cambria"/>
        <w:sz w:val="24"/>
        <w:szCs w:val="24"/>
        <w:lang w:eastAsia="ja-JP"/>
      </w:rPr>
    </w:pPr>
    <w:r w:rsidRPr="00CF6470">
      <w:rPr>
        <w:rFonts w:ascii="Times" w:hAnsi="Times"/>
        <w:b/>
        <w:i/>
      </w:rPr>
      <w:tab/>
    </w:r>
  </w:p>
  <w:p w14:paraId="692886E4" w14:textId="141CCCD3" w:rsidR="008B6169" w:rsidRPr="00CF6470" w:rsidRDefault="00997FDC" w:rsidP="008B6169">
    <w:pPr>
      <w:pStyle w:val="Footer"/>
      <w:tabs>
        <w:tab w:val="clear" w:pos="8640"/>
        <w:tab w:val="right" w:pos="9360"/>
      </w:tabs>
      <w:rPr>
        <w:rFonts w:ascii="Times" w:hAnsi="Times"/>
        <w:b/>
        <w:i/>
      </w:rPr>
    </w:pPr>
    <w:r>
      <w:rPr>
        <w:noProof/>
      </w:rPr>
      <w:drawing>
        <wp:anchor distT="0" distB="0" distL="114300" distR="114300" simplePos="0" relativeHeight="251657728" behindDoc="0" locked="0" layoutInCell="1" allowOverlap="1" wp14:anchorId="5F2C0B77" wp14:editId="5DA4BE13">
          <wp:simplePos x="0" y="0"/>
          <wp:positionH relativeFrom="column">
            <wp:posOffset>1460500</wp:posOffset>
          </wp:positionH>
          <wp:positionV relativeFrom="paragraph">
            <wp:posOffset>12700</wp:posOffset>
          </wp:positionV>
          <wp:extent cx="3949700" cy="342900"/>
          <wp:effectExtent l="0" t="0" r="0" b="0"/>
          <wp:wrapNone/>
          <wp:docPr id="2" name="Picture 1" descr="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9700" cy="3429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13A75" w14:textId="77777777" w:rsidR="00B872B6" w:rsidRDefault="00B87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3FE72" w14:textId="77777777" w:rsidR="000F501E" w:rsidRDefault="000F501E">
      <w:r>
        <w:separator/>
      </w:r>
    </w:p>
  </w:footnote>
  <w:footnote w:type="continuationSeparator" w:id="0">
    <w:p w14:paraId="0897658E" w14:textId="77777777" w:rsidR="000F501E" w:rsidRDefault="000F5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7D9E5" w14:textId="77777777" w:rsidR="00B872B6" w:rsidRDefault="00B872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8C664" w14:textId="5D2820B5" w:rsidR="00E6160F" w:rsidRDefault="00997FDC" w:rsidP="00E6160F">
    <w:pPr>
      <w:pStyle w:val="Header"/>
      <w:tabs>
        <w:tab w:val="left" w:pos="3903"/>
        <w:tab w:val="center" w:pos="5760"/>
      </w:tabs>
      <w:jc w:val="center"/>
      <w:rPr>
        <w:noProof/>
      </w:rPr>
    </w:pPr>
    <w:r w:rsidRPr="00BA11FA">
      <w:rPr>
        <w:noProof/>
      </w:rPr>
      <w:drawing>
        <wp:inline distT="0" distB="0" distL="0" distR="0" wp14:anchorId="7C5C0551" wp14:editId="76D4CF78">
          <wp:extent cx="2052320" cy="472440"/>
          <wp:effectExtent l="0" t="0" r="0" b="0"/>
          <wp:docPr id="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2320" cy="472440"/>
                  </a:xfrm>
                  <a:prstGeom prst="rect">
                    <a:avLst/>
                  </a:prstGeom>
                  <a:noFill/>
                  <a:ln>
                    <a:noFill/>
                  </a:ln>
                </pic:spPr>
              </pic:pic>
            </a:graphicData>
          </a:graphic>
        </wp:inline>
      </w:drawing>
    </w:r>
  </w:p>
  <w:p w14:paraId="7CEFB0AF" w14:textId="77777777" w:rsidR="00E6160F" w:rsidRDefault="00E6160F" w:rsidP="00E6160F">
    <w:pPr>
      <w:pStyle w:val="Header"/>
      <w:tabs>
        <w:tab w:val="left" w:pos="3903"/>
        <w:tab w:val="center" w:pos="5760"/>
      </w:tabs>
      <w:ind w:firstLine="720"/>
      <w:jc w:val="center"/>
    </w:pPr>
  </w:p>
  <w:p w14:paraId="125A18EC" w14:textId="77777777" w:rsidR="00E6160F" w:rsidRDefault="00E616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8D88A" w14:textId="77777777" w:rsidR="00B872B6" w:rsidRDefault="00B872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FE251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9D7C24"/>
    <w:multiLevelType w:val="multilevel"/>
    <w:tmpl w:val="8FD43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E747D5"/>
    <w:multiLevelType w:val="hybridMultilevel"/>
    <w:tmpl w:val="0E703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062CE"/>
    <w:multiLevelType w:val="hybridMultilevel"/>
    <w:tmpl w:val="CFE4E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23B1E"/>
    <w:multiLevelType w:val="hybridMultilevel"/>
    <w:tmpl w:val="590A51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033BC8"/>
    <w:multiLevelType w:val="hybridMultilevel"/>
    <w:tmpl w:val="31D2C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9C6EA6"/>
    <w:multiLevelType w:val="hybridMultilevel"/>
    <w:tmpl w:val="8506B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D74FD0"/>
    <w:multiLevelType w:val="hybridMultilevel"/>
    <w:tmpl w:val="A7980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2079C5"/>
    <w:multiLevelType w:val="hybridMultilevel"/>
    <w:tmpl w:val="8506B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2F75A0"/>
    <w:multiLevelType w:val="hybridMultilevel"/>
    <w:tmpl w:val="649AD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BC1904"/>
    <w:multiLevelType w:val="hybridMultilevel"/>
    <w:tmpl w:val="CD7808A2"/>
    <w:lvl w:ilvl="0" w:tplc="59D0E48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385FBA"/>
    <w:multiLevelType w:val="hybridMultilevel"/>
    <w:tmpl w:val="3CDC3E82"/>
    <w:lvl w:ilvl="0" w:tplc="73922B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B02E48"/>
    <w:multiLevelType w:val="hybridMultilevel"/>
    <w:tmpl w:val="5F744370"/>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3" w15:restartNumberingAfterBreak="0">
    <w:nsid w:val="41255DC8"/>
    <w:multiLevelType w:val="hybridMultilevel"/>
    <w:tmpl w:val="EC4CBD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2282A00"/>
    <w:multiLevelType w:val="hybridMultilevel"/>
    <w:tmpl w:val="9006DD4A"/>
    <w:lvl w:ilvl="0" w:tplc="ED52F8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54583F"/>
    <w:multiLevelType w:val="hybridMultilevel"/>
    <w:tmpl w:val="B436EF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3F18BF"/>
    <w:multiLevelType w:val="hybridMultilevel"/>
    <w:tmpl w:val="920C5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2B5DC1"/>
    <w:multiLevelType w:val="hybridMultilevel"/>
    <w:tmpl w:val="58F410D2"/>
    <w:lvl w:ilvl="0" w:tplc="196C90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2E398D"/>
    <w:multiLevelType w:val="hybridMultilevel"/>
    <w:tmpl w:val="7DF6E28A"/>
    <w:lvl w:ilvl="0" w:tplc="4D622E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A9405B"/>
    <w:multiLevelType w:val="hybridMultilevel"/>
    <w:tmpl w:val="E0886356"/>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20" w15:restartNumberingAfterBreak="0">
    <w:nsid w:val="4D335281"/>
    <w:multiLevelType w:val="hybridMultilevel"/>
    <w:tmpl w:val="DD8CF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E6AD4"/>
    <w:multiLevelType w:val="hybridMultilevel"/>
    <w:tmpl w:val="0D6AE2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EE97773"/>
    <w:multiLevelType w:val="hybridMultilevel"/>
    <w:tmpl w:val="61207ED6"/>
    <w:lvl w:ilvl="0" w:tplc="A2F078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2D4044"/>
    <w:multiLevelType w:val="hybridMultilevel"/>
    <w:tmpl w:val="3A0EA8A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56350353"/>
    <w:multiLevelType w:val="hybridMultilevel"/>
    <w:tmpl w:val="4F4CAD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B836853"/>
    <w:multiLevelType w:val="hybridMultilevel"/>
    <w:tmpl w:val="E878F7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DFF398E"/>
    <w:multiLevelType w:val="hybridMultilevel"/>
    <w:tmpl w:val="7FDC896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E676606"/>
    <w:multiLevelType w:val="hybridMultilevel"/>
    <w:tmpl w:val="F3C0B5D2"/>
    <w:lvl w:ilvl="0" w:tplc="04090015">
      <w:start w:val="1"/>
      <w:numFmt w:val="upp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4E270E4"/>
    <w:multiLevelType w:val="hybridMultilevel"/>
    <w:tmpl w:val="C23C11CE"/>
    <w:lvl w:ilvl="0" w:tplc="CED07A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EC262A"/>
    <w:multiLevelType w:val="hybridMultilevel"/>
    <w:tmpl w:val="88443F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B597F64"/>
    <w:multiLevelType w:val="hybridMultilevel"/>
    <w:tmpl w:val="8506B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694DED"/>
    <w:multiLevelType w:val="hybridMultilevel"/>
    <w:tmpl w:val="B9D47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EB34A5"/>
    <w:multiLevelType w:val="hybridMultilevel"/>
    <w:tmpl w:val="C128C1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4BF0454"/>
    <w:multiLevelType w:val="hybridMultilevel"/>
    <w:tmpl w:val="D08C084C"/>
    <w:lvl w:ilvl="0" w:tplc="7638BADA">
      <w:start w:val="1"/>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4" w15:restartNumberingAfterBreak="0">
    <w:nsid w:val="778F7765"/>
    <w:multiLevelType w:val="hybridMultilevel"/>
    <w:tmpl w:val="31480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80F2AFF"/>
    <w:multiLevelType w:val="hybridMultilevel"/>
    <w:tmpl w:val="590A51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B2EE8"/>
    <w:multiLevelType w:val="hybridMultilevel"/>
    <w:tmpl w:val="12B0275E"/>
    <w:lvl w:ilvl="0" w:tplc="87507912">
      <w:start w:val="1"/>
      <w:numFmt w:val="decimal"/>
      <w:lvlText w:val="%1."/>
      <w:lvlJc w:val="left"/>
      <w:pPr>
        <w:ind w:left="81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D91901"/>
    <w:multiLevelType w:val="hybridMultilevel"/>
    <w:tmpl w:val="EB0CA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F2F106B"/>
    <w:multiLevelType w:val="hybridMultilevel"/>
    <w:tmpl w:val="CC3485B0"/>
    <w:lvl w:ilvl="0" w:tplc="196C905A">
      <w:start w:val="1"/>
      <w:numFmt w:val="upp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16cid:durableId="2129659898">
    <w:abstractNumId w:val="11"/>
  </w:num>
  <w:num w:numId="2" w16cid:durableId="665743555">
    <w:abstractNumId w:val="2"/>
  </w:num>
  <w:num w:numId="3" w16cid:durableId="1176337230">
    <w:abstractNumId w:val="5"/>
  </w:num>
  <w:num w:numId="4" w16cid:durableId="811555329">
    <w:abstractNumId w:val="38"/>
  </w:num>
  <w:num w:numId="5" w16cid:durableId="691611704">
    <w:abstractNumId w:val="7"/>
  </w:num>
  <w:num w:numId="6" w16cid:durableId="334454782">
    <w:abstractNumId w:val="16"/>
  </w:num>
  <w:num w:numId="7" w16cid:durableId="1390231503">
    <w:abstractNumId w:val="28"/>
  </w:num>
  <w:num w:numId="8" w16cid:durableId="734667306">
    <w:abstractNumId w:val="17"/>
  </w:num>
  <w:num w:numId="9" w16cid:durableId="1430195560">
    <w:abstractNumId w:val="20"/>
  </w:num>
  <w:num w:numId="10" w16cid:durableId="2060082599">
    <w:abstractNumId w:val="36"/>
  </w:num>
  <w:num w:numId="11" w16cid:durableId="606741793">
    <w:abstractNumId w:val="9"/>
  </w:num>
  <w:num w:numId="12" w16cid:durableId="738791246">
    <w:abstractNumId w:val="31"/>
  </w:num>
  <w:num w:numId="13" w16cid:durableId="1287346601">
    <w:abstractNumId w:val="30"/>
  </w:num>
  <w:num w:numId="14" w16cid:durableId="1754355877">
    <w:abstractNumId w:val="8"/>
  </w:num>
  <w:num w:numId="15" w16cid:durableId="1985771949">
    <w:abstractNumId w:val="6"/>
  </w:num>
  <w:num w:numId="16" w16cid:durableId="1131247998">
    <w:abstractNumId w:val="0"/>
  </w:num>
  <w:num w:numId="17" w16cid:durableId="421881690">
    <w:abstractNumId w:val="35"/>
  </w:num>
  <w:num w:numId="18" w16cid:durableId="944581663">
    <w:abstractNumId w:val="1"/>
  </w:num>
  <w:num w:numId="19" w16cid:durableId="1798912892">
    <w:abstractNumId w:val="4"/>
  </w:num>
  <w:num w:numId="20" w16cid:durableId="874342844">
    <w:abstractNumId w:val="15"/>
  </w:num>
  <w:num w:numId="21" w16cid:durableId="597913654">
    <w:abstractNumId w:val="29"/>
  </w:num>
  <w:num w:numId="22" w16cid:durableId="101918876">
    <w:abstractNumId w:val="25"/>
  </w:num>
  <w:num w:numId="23" w16cid:durableId="636566504">
    <w:abstractNumId w:val="26"/>
  </w:num>
  <w:num w:numId="24" w16cid:durableId="2083334633">
    <w:abstractNumId w:val="32"/>
  </w:num>
  <w:num w:numId="25" w16cid:durableId="366177180">
    <w:abstractNumId w:val="18"/>
  </w:num>
  <w:num w:numId="26" w16cid:durableId="428624315">
    <w:abstractNumId w:val="14"/>
  </w:num>
  <w:num w:numId="27" w16cid:durableId="1469857310">
    <w:abstractNumId w:val="22"/>
  </w:num>
  <w:num w:numId="28" w16cid:durableId="1289512397">
    <w:abstractNumId w:val="3"/>
  </w:num>
  <w:num w:numId="29" w16cid:durableId="1043021994">
    <w:abstractNumId w:val="19"/>
  </w:num>
  <w:num w:numId="30" w16cid:durableId="2005696053">
    <w:abstractNumId w:val="24"/>
  </w:num>
  <w:num w:numId="31" w16cid:durableId="471212662">
    <w:abstractNumId w:val="34"/>
  </w:num>
  <w:num w:numId="32" w16cid:durableId="969360368">
    <w:abstractNumId w:val="12"/>
  </w:num>
  <w:num w:numId="33" w16cid:durableId="137260527">
    <w:abstractNumId w:val="21"/>
  </w:num>
  <w:num w:numId="34" w16cid:durableId="1273122558">
    <w:abstractNumId w:val="13"/>
  </w:num>
  <w:num w:numId="35" w16cid:durableId="869991595">
    <w:abstractNumId w:val="37"/>
  </w:num>
  <w:num w:numId="36" w16cid:durableId="1431660516">
    <w:abstractNumId w:val="27"/>
  </w:num>
  <w:num w:numId="37" w16cid:durableId="1866866891">
    <w:abstractNumId w:val="10"/>
  </w:num>
  <w:num w:numId="38" w16cid:durableId="1304769907">
    <w:abstractNumId w:val="33"/>
  </w:num>
  <w:num w:numId="39" w16cid:durableId="95023891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FDF"/>
    <w:rsid w:val="000062D6"/>
    <w:rsid w:val="000124A4"/>
    <w:rsid w:val="00015139"/>
    <w:rsid w:val="00024505"/>
    <w:rsid w:val="0002690E"/>
    <w:rsid w:val="00052DFA"/>
    <w:rsid w:val="00052EAE"/>
    <w:rsid w:val="00053DDD"/>
    <w:rsid w:val="00064662"/>
    <w:rsid w:val="0006796B"/>
    <w:rsid w:val="000711C0"/>
    <w:rsid w:val="00075017"/>
    <w:rsid w:val="0007518D"/>
    <w:rsid w:val="00076F4C"/>
    <w:rsid w:val="00081F92"/>
    <w:rsid w:val="00084260"/>
    <w:rsid w:val="000854C5"/>
    <w:rsid w:val="0009087D"/>
    <w:rsid w:val="00094A8A"/>
    <w:rsid w:val="000A087B"/>
    <w:rsid w:val="000A5463"/>
    <w:rsid w:val="000B1D04"/>
    <w:rsid w:val="000B7170"/>
    <w:rsid w:val="000B7B7E"/>
    <w:rsid w:val="000C2862"/>
    <w:rsid w:val="000C3304"/>
    <w:rsid w:val="000C787B"/>
    <w:rsid w:val="000E22DD"/>
    <w:rsid w:val="000E547B"/>
    <w:rsid w:val="000F0400"/>
    <w:rsid w:val="000F20C8"/>
    <w:rsid w:val="000F2F53"/>
    <w:rsid w:val="000F4D56"/>
    <w:rsid w:val="000F4E82"/>
    <w:rsid w:val="000F501E"/>
    <w:rsid w:val="000F667F"/>
    <w:rsid w:val="00100FD0"/>
    <w:rsid w:val="00101DEB"/>
    <w:rsid w:val="001021E2"/>
    <w:rsid w:val="00110B84"/>
    <w:rsid w:val="00112928"/>
    <w:rsid w:val="001148CA"/>
    <w:rsid w:val="00123954"/>
    <w:rsid w:val="001326F8"/>
    <w:rsid w:val="00135497"/>
    <w:rsid w:val="00135501"/>
    <w:rsid w:val="00144277"/>
    <w:rsid w:val="00161C98"/>
    <w:rsid w:val="0016328D"/>
    <w:rsid w:val="001B02DD"/>
    <w:rsid w:val="001C162B"/>
    <w:rsid w:val="001D4BC5"/>
    <w:rsid w:val="001E22B3"/>
    <w:rsid w:val="001E78BD"/>
    <w:rsid w:val="001F61FC"/>
    <w:rsid w:val="00204CB3"/>
    <w:rsid w:val="002071FE"/>
    <w:rsid w:val="00210A4C"/>
    <w:rsid w:val="0023109E"/>
    <w:rsid w:val="00231293"/>
    <w:rsid w:val="00233826"/>
    <w:rsid w:val="00241CCD"/>
    <w:rsid w:val="00241F81"/>
    <w:rsid w:val="0024256A"/>
    <w:rsid w:val="00243E3C"/>
    <w:rsid w:val="00246E57"/>
    <w:rsid w:val="0024724A"/>
    <w:rsid w:val="00254527"/>
    <w:rsid w:val="00254571"/>
    <w:rsid w:val="00257A28"/>
    <w:rsid w:val="00261AF3"/>
    <w:rsid w:val="00283EC6"/>
    <w:rsid w:val="002A7955"/>
    <w:rsid w:val="002B4DDF"/>
    <w:rsid w:val="002B6EC8"/>
    <w:rsid w:val="002C50C3"/>
    <w:rsid w:val="002C732B"/>
    <w:rsid w:val="002D0D16"/>
    <w:rsid w:val="002D3970"/>
    <w:rsid w:val="002D4B8E"/>
    <w:rsid w:val="002E0E18"/>
    <w:rsid w:val="002E451A"/>
    <w:rsid w:val="002E58B2"/>
    <w:rsid w:val="002F4FAD"/>
    <w:rsid w:val="002F73FB"/>
    <w:rsid w:val="00305356"/>
    <w:rsid w:val="00307CF0"/>
    <w:rsid w:val="003248F0"/>
    <w:rsid w:val="003318E7"/>
    <w:rsid w:val="003416CF"/>
    <w:rsid w:val="00344034"/>
    <w:rsid w:val="0035199C"/>
    <w:rsid w:val="00362A52"/>
    <w:rsid w:val="00367196"/>
    <w:rsid w:val="00377D9F"/>
    <w:rsid w:val="00383A97"/>
    <w:rsid w:val="003859BE"/>
    <w:rsid w:val="003915FA"/>
    <w:rsid w:val="00396F8A"/>
    <w:rsid w:val="0039724E"/>
    <w:rsid w:val="003B7F83"/>
    <w:rsid w:val="003D7FC2"/>
    <w:rsid w:val="003E148E"/>
    <w:rsid w:val="003E493F"/>
    <w:rsid w:val="003E4C7C"/>
    <w:rsid w:val="003E6AA3"/>
    <w:rsid w:val="003F0BD4"/>
    <w:rsid w:val="0041247A"/>
    <w:rsid w:val="004150B6"/>
    <w:rsid w:val="00415DB4"/>
    <w:rsid w:val="00417902"/>
    <w:rsid w:val="004464C1"/>
    <w:rsid w:val="004513CF"/>
    <w:rsid w:val="00474EBA"/>
    <w:rsid w:val="00481006"/>
    <w:rsid w:val="00491139"/>
    <w:rsid w:val="00491E0F"/>
    <w:rsid w:val="004A18AA"/>
    <w:rsid w:val="004B0C7F"/>
    <w:rsid w:val="004C1BE1"/>
    <w:rsid w:val="004D286C"/>
    <w:rsid w:val="004E3EA6"/>
    <w:rsid w:val="00512DE4"/>
    <w:rsid w:val="00530A2C"/>
    <w:rsid w:val="00551472"/>
    <w:rsid w:val="00564093"/>
    <w:rsid w:val="0057113F"/>
    <w:rsid w:val="005A3C7F"/>
    <w:rsid w:val="005B770D"/>
    <w:rsid w:val="005E2508"/>
    <w:rsid w:val="005E4182"/>
    <w:rsid w:val="005F4C8B"/>
    <w:rsid w:val="00602CAB"/>
    <w:rsid w:val="006055A2"/>
    <w:rsid w:val="00611907"/>
    <w:rsid w:val="00613AE5"/>
    <w:rsid w:val="00627459"/>
    <w:rsid w:val="00643C37"/>
    <w:rsid w:val="00645FDF"/>
    <w:rsid w:val="00653CAE"/>
    <w:rsid w:val="00665F47"/>
    <w:rsid w:val="00672327"/>
    <w:rsid w:val="00673C96"/>
    <w:rsid w:val="00680DF5"/>
    <w:rsid w:val="00681963"/>
    <w:rsid w:val="00684858"/>
    <w:rsid w:val="006A2037"/>
    <w:rsid w:val="006A425D"/>
    <w:rsid w:val="006C5BB3"/>
    <w:rsid w:val="006D5602"/>
    <w:rsid w:val="006E6285"/>
    <w:rsid w:val="006F4E65"/>
    <w:rsid w:val="00710B6F"/>
    <w:rsid w:val="007122CB"/>
    <w:rsid w:val="00713A16"/>
    <w:rsid w:val="00713AC2"/>
    <w:rsid w:val="007244C2"/>
    <w:rsid w:val="00736A7C"/>
    <w:rsid w:val="00736BB8"/>
    <w:rsid w:val="00747062"/>
    <w:rsid w:val="007614D4"/>
    <w:rsid w:val="00774041"/>
    <w:rsid w:val="00775541"/>
    <w:rsid w:val="007776AA"/>
    <w:rsid w:val="00785564"/>
    <w:rsid w:val="00791884"/>
    <w:rsid w:val="00796697"/>
    <w:rsid w:val="007A6380"/>
    <w:rsid w:val="007B3439"/>
    <w:rsid w:val="007D511D"/>
    <w:rsid w:val="007F3A94"/>
    <w:rsid w:val="00801E19"/>
    <w:rsid w:val="00802A15"/>
    <w:rsid w:val="008052E5"/>
    <w:rsid w:val="00820FF5"/>
    <w:rsid w:val="008274A0"/>
    <w:rsid w:val="00873708"/>
    <w:rsid w:val="008753DC"/>
    <w:rsid w:val="0088439E"/>
    <w:rsid w:val="0089294E"/>
    <w:rsid w:val="00897A4D"/>
    <w:rsid w:val="008A49A3"/>
    <w:rsid w:val="008A5E64"/>
    <w:rsid w:val="008A76F4"/>
    <w:rsid w:val="008B6169"/>
    <w:rsid w:val="008C4089"/>
    <w:rsid w:val="008D17CD"/>
    <w:rsid w:val="008D2B6A"/>
    <w:rsid w:val="008D3936"/>
    <w:rsid w:val="008E6C68"/>
    <w:rsid w:val="008F232F"/>
    <w:rsid w:val="008F6BBE"/>
    <w:rsid w:val="00915413"/>
    <w:rsid w:val="009437E7"/>
    <w:rsid w:val="00947A18"/>
    <w:rsid w:val="009525D9"/>
    <w:rsid w:val="009528EC"/>
    <w:rsid w:val="00952A00"/>
    <w:rsid w:val="00954012"/>
    <w:rsid w:val="00966DBA"/>
    <w:rsid w:val="00967B82"/>
    <w:rsid w:val="00972864"/>
    <w:rsid w:val="00977BBB"/>
    <w:rsid w:val="009831C2"/>
    <w:rsid w:val="00984EF0"/>
    <w:rsid w:val="00986875"/>
    <w:rsid w:val="009869C6"/>
    <w:rsid w:val="00991DB1"/>
    <w:rsid w:val="00991E84"/>
    <w:rsid w:val="00992736"/>
    <w:rsid w:val="009928D1"/>
    <w:rsid w:val="00997FDC"/>
    <w:rsid w:val="009A1027"/>
    <w:rsid w:val="009A53F9"/>
    <w:rsid w:val="009A6765"/>
    <w:rsid w:val="009B0952"/>
    <w:rsid w:val="009B400A"/>
    <w:rsid w:val="009B53D0"/>
    <w:rsid w:val="009E417E"/>
    <w:rsid w:val="009F6E7C"/>
    <w:rsid w:val="00A02BFF"/>
    <w:rsid w:val="00A07EA8"/>
    <w:rsid w:val="00A15463"/>
    <w:rsid w:val="00A16EA4"/>
    <w:rsid w:val="00A17EE6"/>
    <w:rsid w:val="00A17F5F"/>
    <w:rsid w:val="00A36977"/>
    <w:rsid w:val="00A44F95"/>
    <w:rsid w:val="00A51A3B"/>
    <w:rsid w:val="00A55A03"/>
    <w:rsid w:val="00A56B75"/>
    <w:rsid w:val="00A56F0F"/>
    <w:rsid w:val="00A5783F"/>
    <w:rsid w:val="00A629F5"/>
    <w:rsid w:val="00A65539"/>
    <w:rsid w:val="00A70718"/>
    <w:rsid w:val="00A7098F"/>
    <w:rsid w:val="00A76B2D"/>
    <w:rsid w:val="00A809E0"/>
    <w:rsid w:val="00A83DE2"/>
    <w:rsid w:val="00A9065C"/>
    <w:rsid w:val="00A95361"/>
    <w:rsid w:val="00A977A8"/>
    <w:rsid w:val="00A9781D"/>
    <w:rsid w:val="00AA4CCA"/>
    <w:rsid w:val="00AA5DB5"/>
    <w:rsid w:val="00AA6537"/>
    <w:rsid w:val="00AB2AAC"/>
    <w:rsid w:val="00AB5E27"/>
    <w:rsid w:val="00AC5D20"/>
    <w:rsid w:val="00AC6595"/>
    <w:rsid w:val="00AC7EC3"/>
    <w:rsid w:val="00AD1939"/>
    <w:rsid w:val="00AD1B72"/>
    <w:rsid w:val="00AD2B26"/>
    <w:rsid w:val="00AD6257"/>
    <w:rsid w:val="00AD7C84"/>
    <w:rsid w:val="00AE0694"/>
    <w:rsid w:val="00AE2FFC"/>
    <w:rsid w:val="00AF1286"/>
    <w:rsid w:val="00AF12F3"/>
    <w:rsid w:val="00B17231"/>
    <w:rsid w:val="00B17C63"/>
    <w:rsid w:val="00B2411B"/>
    <w:rsid w:val="00B35191"/>
    <w:rsid w:val="00B4729B"/>
    <w:rsid w:val="00B73F1A"/>
    <w:rsid w:val="00B774E9"/>
    <w:rsid w:val="00B80C8B"/>
    <w:rsid w:val="00B872B6"/>
    <w:rsid w:val="00B97064"/>
    <w:rsid w:val="00BA26BA"/>
    <w:rsid w:val="00BB0675"/>
    <w:rsid w:val="00BB6B25"/>
    <w:rsid w:val="00BB7347"/>
    <w:rsid w:val="00BB7B55"/>
    <w:rsid w:val="00BC0EA1"/>
    <w:rsid w:val="00BC5CB0"/>
    <w:rsid w:val="00BC695B"/>
    <w:rsid w:val="00BD7F09"/>
    <w:rsid w:val="00BE0EBB"/>
    <w:rsid w:val="00BE4BD0"/>
    <w:rsid w:val="00BF2DD1"/>
    <w:rsid w:val="00BF605C"/>
    <w:rsid w:val="00C075EC"/>
    <w:rsid w:val="00C1427E"/>
    <w:rsid w:val="00C21E51"/>
    <w:rsid w:val="00C30A53"/>
    <w:rsid w:val="00C5532C"/>
    <w:rsid w:val="00C574D7"/>
    <w:rsid w:val="00C62B95"/>
    <w:rsid w:val="00C62FEA"/>
    <w:rsid w:val="00C669CE"/>
    <w:rsid w:val="00C720F6"/>
    <w:rsid w:val="00CA0E25"/>
    <w:rsid w:val="00CA1386"/>
    <w:rsid w:val="00CA18BA"/>
    <w:rsid w:val="00CB61AF"/>
    <w:rsid w:val="00CD2132"/>
    <w:rsid w:val="00CD6C05"/>
    <w:rsid w:val="00CF7BAD"/>
    <w:rsid w:val="00D0399F"/>
    <w:rsid w:val="00D159F4"/>
    <w:rsid w:val="00D16ECD"/>
    <w:rsid w:val="00D26206"/>
    <w:rsid w:val="00D35A57"/>
    <w:rsid w:val="00D41076"/>
    <w:rsid w:val="00D47152"/>
    <w:rsid w:val="00D51276"/>
    <w:rsid w:val="00D564B6"/>
    <w:rsid w:val="00D92AB0"/>
    <w:rsid w:val="00D953A9"/>
    <w:rsid w:val="00DA1C6E"/>
    <w:rsid w:val="00DA48E8"/>
    <w:rsid w:val="00DB06B1"/>
    <w:rsid w:val="00DB3609"/>
    <w:rsid w:val="00DB527C"/>
    <w:rsid w:val="00DB7A6C"/>
    <w:rsid w:val="00DC1CB5"/>
    <w:rsid w:val="00DC2810"/>
    <w:rsid w:val="00DD157D"/>
    <w:rsid w:val="00DD2C86"/>
    <w:rsid w:val="00DE4F18"/>
    <w:rsid w:val="00DF3BF2"/>
    <w:rsid w:val="00E0199E"/>
    <w:rsid w:val="00E05FF6"/>
    <w:rsid w:val="00E07098"/>
    <w:rsid w:val="00E106F4"/>
    <w:rsid w:val="00E2077C"/>
    <w:rsid w:val="00E43B3E"/>
    <w:rsid w:val="00E46079"/>
    <w:rsid w:val="00E538B3"/>
    <w:rsid w:val="00E54DCE"/>
    <w:rsid w:val="00E6160F"/>
    <w:rsid w:val="00E630DE"/>
    <w:rsid w:val="00E67BD9"/>
    <w:rsid w:val="00E76391"/>
    <w:rsid w:val="00E77191"/>
    <w:rsid w:val="00E80622"/>
    <w:rsid w:val="00E80A3C"/>
    <w:rsid w:val="00EC7F40"/>
    <w:rsid w:val="00ED1F0E"/>
    <w:rsid w:val="00ED319E"/>
    <w:rsid w:val="00ED6106"/>
    <w:rsid w:val="00EE07A8"/>
    <w:rsid w:val="00EE313B"/>
    <w:rsid w:val="00EE5762"/>
    <w:rsid w:val="00EE6456"/>
    <w:rsid w:val="00EF0BA2"/>
    <w:rsid w:val="00EF293B"/>
    <w:rsid w:val="00EF32A9"/>
    <w:rsid w:val="00F0206E"/>
    <w:rsid w:val="00F07727"/>
    <w:rsid w:val="00F149CB"/>
    <w:rsid w:val="00F15141"/>
    <w:rsid w:val="00F16D8F"/>
    <w:rsid w:val="00F226F2"/>
    <w:rsid w:val="00F359E9"/>
    <w:rsid w:val="00F35AF9"/>
    <w:rsid w:val="00F40744"/>
    <w:rsid w:val="00F43489"/>
    <w:rsid w:val="00F550F3"/>
    <w:rsid w:val="00F60079"/>
    <w:rsid w:val="00F7171E"/>
    <w:rsid w:val="00F81650"/>
    <w:rsid w:val="00F85B02"/>
    <w:rsid w:val="00F923EE"/>
    <w:rsid w:val="00F93D23"/>
    <w:rsid w:val="00FA1B96"/>
    <w:rsid w:val="00FA66FD"/>
    <w:rsid w:val="00FA684E"/>
    <w:rsid w:val="00FD2CFA"/>
    <w:rsid w:val="00FE3E16"/>
    <w:rsid w:val="00FE4D39"/>
    <w:rsid w:val="00FF00BC"/>
    <w:rsid w:val="00FF7D97"/>
    <w:rsid w:val="3C0047D8"/>
    <w:rsid w:val="6D0EA3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8337C"/>
  <w15:docId w15:val="{2261E362-DED9-4B12-843B-73C3718F5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724A"/>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45FDF"/>
    <w:rPr>
      <w:color w:val="0000FF"/>
      <w:u w:val="single"/>
    </w:rPr>
  </w:style>
  <w:style w:type="paragraph" w:customStyle="1" w:styleId="ColorfulShading-Accent31">
    <w:name w:val="Colorful Shading - Accent 31"/>
    <w:basedOn w:val="Normal"/>
    <w:uiPriority w:val="34"/>
    <w:qFormat/>
    <w:rsid w:val="005238D9"/>
    <w:pPr>
      <w:ind w:left="720"/>
    </w:pPr>
  </w:style>
  <w:style w:type="paragraph" w:styleId="Header">
    <w:name w:val="header"/>
    <w:basedOn w:val="Normal"/>
    <w:link w:val="HeaderChar"/>
    <w:uiPriority w:val="99"/>
    <w:rsid w:val="000D04CC"/>
    <w:pPr>
      <w:tabs>
        <w:tab w:val="center" w:pos="4320"/>
        <w:tab w:val="right" w:pos="8640"/>
      </w:tabs>
    </w:pPr>
  </w:style>
  <w:style w:type="character" w:customStyle="1" w:styleId="HeaderChar">
    <w:name w:val="Header Char"/>
    <w:basedOn w:val="DefaultParagraphFont"/>
    <w:link w:val="Header"/>
    <w:uiPriority w:val="99"/>
    <w:rsid w:val="000D04CC"/>
  </w:style>
  <w:style w:type="paragraph" w:styleId="Footer">
    <w:name w:val="footer"/>
    <w:basedOn w:val="Normal"/>
    <w:link w:val="FooterChar"/>
    <w:rsid w:val="000D04CC"/>
    <w:pPr>
      <w:tabs>
        <w:tab w:val="center" w:pos="4320"/>
        <w:tab w:val="right" w:pos="8640"/>
      </w:tabs>
    </w:pPr>
  </w:style>
  <w:style w:type="character" w:customStyle="1" w:styleId="FooterChar">
    <w:name w:val="Footer Char"/>
    <w:basedOn w:val="DefaultParagraphFont"/>
    <w:link w:val="Footer"/>
    <w:rsid w:val="000D04CC"/>
  </w:style>
  <w:style w:type="character" w:styleId="PageNumber">
    <w:name w:val="page number"/>
    <w:basedOn w:val="DefaultParagraphFont"/>
    <w:rsid w:val="000D04CC"/>
  </w:style>
  <w:style w:type="character" w:styleId="CommentReference">
    <w:name w:val="annotation reference"/>
    <w:rsid w:val="00226FFF"/>
    <w:rPr>
      <w:sz w:val="16"/>
      <w:szCs w:val="16"/>
    </w:rPr>
  </w:style>
  <w:style w:type="paragraph" w:styleId="CommentText">
    <w:name w:val="annotation text"/>
    <w:basedOn w:val="Normal"/>
    <w:link w:val="CommentTextChar"/>
    <w:rsid w:val="00226FFF"/>
  </w:style>
  <w:style w:type="character" w:customStyle="1" w:styleId="CommentTextChar">
    <w:name w:val="Comment Text Char"/>
    <w:basedOn w:val="DefaultParagraphFont"/>
    <w:link w:val="CommentText"/>
    <w:rsid w:val="00226FFF"/>
  </w:style>
  <w:style w:type="paragraph" w:styleId="CommentSubject">
    <w:name w:val="annotation subject"/>
    <w:basedOn w:val="CommentText"/>
    <w:next w:val="CommentText"/>
    <w:link w:val="CommentSubjectChar"/>
    <w:rsid w:val="00226FFF"/>
    <w:rPr>
      <w:b/>
      <w:bCs/>
    </w:rPr>
  </w:style>
  <w:style w:type="character" w:customStyle="1" w:styleId="CommentSubjectChar">
    <w:name w:val="Comment Subject Char"/>
    <w:link w:val="CommentSubject"/>
    <w:rsid w:val="00226FFF"/>
    <w:rPr>
      <w:b/>
      <w:bCs/>
    </w:rPr>
  </w:style>
  <w:style w:type="paragraph" w:styleId="BalloonText">
    <w:name w:val="Balloon Text"/>
    <w:basedOn w:val="Normal"/>
    <w:link w:val="BalloonTextChar"/>
    <w:rsid w:val="00226FFF"/>
    <w:rPr>
      <w:rFonts w:ascii="Tahoma" w:hAnsi="Tahoma" w:cs="Tahoma"/>
      <w:sz w:val="16"/>
      <w:szCs w:val="16"/>
    </w:rPr>
  </w:style>
  <w:style w:type="character" w:customStyle="1" w:styleId="BalloonTextChar">
    <w:name w:val="Balloon Text Char"/>
    <w:link w:val="BalloonText"/>
    <w:rsid w:val="00226FFF"/>
    <w:rPr>
      <w:rFonts w:ascii="Tahoma" w:hAnsi="Tahoma" w:cs="Tahoma"/>
      <w:sz w:val="16"/>
      <w:szCs w:val="16"/>
    </w:rPr>
  </w:style>
  <w:style w:type="character" w:styleId="Strong">
    <w:name w:val="Strong"/>
    <w:uiPriority w:val="22"/>
    <w:qFormat/>
    <w:rsid w:val="00254527"/>
    <w:rPr>
      <w:b/>
      <w:bCs/>
    </w:rPr>
  </w:style>
  <w:style w:type="paragraph" w:styleId="NormalWeb">
    <w:name w:val="Normal (Web)"/>
    <w:basedOn w:val="Normal"/>
    <w:uiPriority w:val="99"/>
    <w:unhideWhenUsed/>
    <w:rsid w:val="00254527"/>
    <w:pPr>
      <w:spacing w:before="100" w:beforeAutospacing="1" w:after="100" w:afterAutospacing="1"/>
    </w:pPr>
    <w:rPr>
      <w:sz w:val="24"/>
      <w:szCs w:val="24"/>
    </w:rPr>
  </w:style>
  <w:style w:type="character" w:styleId="Emphasis">
    <w:name w:val="Emphasis"/>
    <w:uiPriority w:val="20"/>
    <w:qFormat/>
    <w:rsid w:val="004E3EA6"/>
    <w:rPr>
      <w:i/>
      <w:iCs/>
    </w:rPr>
  </w:style>
  <w:style w:type="paragraph" w:styleId="BodyText">
    <w:name w:val="Body Text"/>
    <w:basedOn w:val="Normal"/>
    <w:link w:val="BodyTextChar"/>
    <w:rsid w:val="0002690E"/>
    <w:pPr>
      <w:spacing w:after="120"/>
    </w:pPr>
  </w:style>
  <w:style w:type="character" w:customStyle="1" w:styleId="BodyTextChar">
    <w:name w:val="Body Text Char"/>
    <w:basedOn w:val="DefaultParagraphFont"/>
    <w:link w:val="BodyText"/>
    <w:rsid w:val="0002690E"/>
  </w:style>
  <w:style w:type="paragraph" w:styleId="ListParagraph">
    <w:name w:val="List Paragraph"/>
    <w:basedOn w:val="Normal"/>
    <w:uiPriority w:val="72"/>
    <w:qFormat/>
    <w:rsid w:val="00AB5E27"/>
    <w:pPr>
      <w:ind w:left="720"/>
    </w:pPr>
  </w:style>
  <w:style w:type="paragraph" w:styleId="Revision">
    <w:name w:val="Revision"/>
    <w:hidden/>
    <w:uiPriority w:val="71"/>
    <w:rsid w:val="00613AE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152788">
      <w:bodyDiv w:val="1"/>
      <w:marLeft w:val="0"/>
      <w:marRight w:val="0"/>
      <w:marTop w:val="0"/>
      <w:marBottom w:val="0"/>
      <w:divBdr>
        <w:top w:val="none" w:sz="0" w:space="0" w:color="auto"/>
        <w:left w:val="none" w:sz="0" w:space="0" w:color="auto"/>
        <w:bottom w:val="none" w:sz="0" w:space="0" w:color="auto"/>
        <w:right w:val="none" w:sz="0" w:space="0" w:color="auto"/>
      </w:divBdr>
    </w:div>
    <w:div w:id="897476659">
      <w:bodyDiv w:val="1"/>
      <w:marLeft w:val="0"/>
      <w:marRight w:val="0"/>
      <w:marTop w:val="0"/>
      <w:marBottom w:val="0"/>
      <w:divBdr>
        <w:top w:val="none" w:sz="0" w:space="0" w:color="auto"/>
        <w:left w:val="none" w:sz="0" w:space="0" w:color="auto"/>
        <w:bottom w:val="none" w:sz="0" w:space="0" w:color="auto"/>
        <w:right w:val="none" w:sz="0" w:space="0" w:color="auto"/>
      </w:divBdr>
    </w:div>
    <w:div w:id="1180854462">
      <w:bodyDiv w:val="1"/>
      <w:marLeft w:val="0"/>
      <w:marRight w:val="0"/>
      <w:marTop w:val="0"/>
      <w:marBottom w:val="0"/>
      <w:divBdr>
        <w:top w:val="none" w:sz="0" w:space="0" w:color="auto"/>
        <w:left w:val="none" w:sz="0" w:space="0" w:color="auto"/>
        <w:bottom w:val="none" w:sz="0" w:space="0" w:color="auto"/>
        <w:right w:val="none" w:sz="0" w:space="0" w:color="auto"/>
      </w:divBdr>
    </w:div>
    <w:div w:id="1304509134">
      <w:bodyDiv w:val="1"/>
      <w:marLeft w:val="0"/>
      <w:marRight w:val="0"/>
      <w:marTop w:val="0"/>
      <w:marBottom w:val="0"/>
      <w:divBdr>
        <w:top w:val="none" w:sz="0" w:space="0" w:color="auto"/>
        <w:left w:val="none" w:sz="0" w:space="0" w:color="auto"/>
        <w:bottom w:val="none" w:sz="0" w:space="0" w:color="auto"/>
        <w:right w:val="none" w:sz="0" w:space="0" w:color="auto"/>
      </w:divBdr>
    </w:div>
    <w:div w:id="1386640691">
      <w:bodyDiv w:val="1"/>
      <w:marLeft w:val="0"/>
      <w:marRight w:val="0"/>
      <w:marTop w:val="0"/>
      <w:marBottom w:val="0"/>
      <w:divBdr>
        <w:top w:val="none" w:sz="0" w:space="0" w:color="auto"/>
        <w:left w:val="none" w:sz="0" w:space="0" w:color="auto"/>
        <w:bottom w:val="none" w:sz="0" w:space="0" w:color="auto"/>
        <w:right w:val="none" w:sz="0" w:space="0" w:color="auto"/>
      </w:divBdr>
    </w:div>
    <w:div w:id="1492019382">
      <w:bodyDiv w:val="1"/>
      <w:marLeft w:val="0"/>
      <w:marRight w:val="0"/>
      <w:marTop w:val="0"/>
      <w:marBottom w:val="0"/>
      <w:divBdr>
        <w:top w:val="none" w:sz="0" w:space="0" w:color="auto"/>
        <w:left w:val="none" w:sz="0" w:space="0" w:color="auto"/>
        <w:bottom w:val="none" w:sz="0" w:space="0" w:color="auto"/>
        <w:right w:val="none" w:sz="0" w:space="0" w:color="auto"/>
      </w:divBdr>
    </w:div>
    <w:div w:id="1629629605">
      <w:bodyDiv w:val="1"/>
      <w:marLeft w:val="0"/>
      <w:marRight w:val="0"/>
      <w:marTop w:val="0"/>
      <w:marBottom w:val="0"/>
      <w:divBdr>
        <w:top w:val="none" w:sz="0" w:space="0" w:color="auto"/>
        <w:left w:val="none" w:sz="0" w:space="0" w:color="auto"/>
        <w:bottom w:val="none" w:sz="0" w:space="0" w:color="auto"/>
        <w:right w:val="none" w:sz="0" w:space="0" w:color="auto"/>
      </w:divBdr>
    </w:div>
    <w:div w:id="1803109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aaabccb-bc10-4f06-819b-c536191a708f">
      <UserInfo>
        <DisplayName>Lisa Hallo</DisplayName>
        <AccountId>22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7A633D4C016442B6EB0BDED7DDF1D9" ma:contentTypeVersion="4" ma:contentTypeDescription="Create a new document." ma:contentTypeScope="" ma:versionID="5468daa11359b99c2e3385e5b91df493">
  <xsd:schema xmlns:xsd="http://www.w3.org/2001/XMLSchema" xmlns:xs="http://www.w3.org/2001/XMLSchema" xmlns:p="http://schemas.microsoft.com/office/2006/metadata/properties" xmlns:ns2="9aaabccb-bc10-4f06-819b-c536191a708f" xmlns:ns3="e9e73c51-ecf7-444f-af30-e1b2d1610f7b" targetNamespace="http://schemas.microsoft.com/office/2006/metadata/properties" ma:root="true" ma:fieldsID="a42fa956f73c099e306303eff75a5296" ns2:_="" ns3:_="">
    <xsd:import namespace="9aaabccb-bc10-4f06-819b-c536191a708f"/>
    <xsd:import namespace="e9e73c51-ecf7-444f-af30-e1b2d1610f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abccb-bc10-4f06-819b-c536191a70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e73c51-ecf7-444f-af30-e1b2d1610f7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CA2C4-73EB-419C-BCF7-4B5AEC046B62}">
  <ds:schemaRefs>
    <ds:schemaRef ds:uri="http://schemas.microsoft.com/sharepoint/v3/contenttype/forms"/>
  </ds:schemaRefs>
</ds:datastoreItem>
</file>

<file path=customXml/itemProps2.xml><?xml version="1.0" encoding="utf-8"?>
<ds:datastoreItem xmlns:ds="http://schemas.openxmlformats.org/officeDocument/2006/customXml" ds:itemID="{FBC30C30-13CD-44BD-8485-E00F53D59235}">
  <ds:schemaRefs>
    <ds:schemaRef ds:uri="http://schemas.microsoft.com/office/2006/metadata/properties"/>
    <ds:schemaRef ds:uri="http://schemas.microsoft.com/office/infopath/2007/PartnerControls"/>
    <ds:schemaRef ds:uri="9aaabccb-bc10-4f06-819b-c536191a708f"/>
  </ds:schemaRefs>
</ds:datastoreItem>
</file>

<file path=customXml/itemProps3.xml><?xml version="1.0" encoding="utf-8"?>
<ds:datastoreItem xmlns:ds="http://schemas.openxmlformats.org/officeDocument/2006/customXml" ds:itemID="{E861C452-8E96-4770-AA83-F37A9A7AF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abccb-bc10-4f06-819b-c536191a708f"/>
    <ds:schemaRef ds:uri="e9e73c51-ecf7-444f-af30-e1b2d1610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1409</Words>
  <Characters>8035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Job Posting:</vt:lpstr>
    </vt:vector>
  </TitlesOfParts>
  <Company>Conservation Voters of SC</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Posting:</dc:title>
  <dc:subject/>
  <dc:creator>Ann Timberlake</dc:creator>
  <cp:keywords/>
  <dc:description/>
  <cp:lastModifiedBy>Sherry Barrett</cp:lastModifiedBy>
  <cp:revision>3</cp:revision>
  <cp:lastPrinted>2010-10-07T22:19:00Z</cp:lastPrinted>
  <dcterms:created xsi:type="dcterms:W3CDTF">2023-02-23T16:33:00Z</dcterms:created>
  <dcterms:modified xsi:type="dcterms:W3CDTF">2023-02-23T16:35:00Z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0x0101008A7A633D4C016442B6EB0BDED7DDF1D9</vt:lpwstr>
  </property>
</Properties>
</file>